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Carlito" w:hAnsi="Carlito"/>
          <w:b/>
          <w:b/>
          <w:bCs/>
          <w:color w:val="111111"/>
        </w:rPr>
      </w:pPr>
      <w:r>
        <w:rPr>
          <w:rFonts w:ascii="Carlito" w:hAnsi="Carlito"/>
          <w:b/>
          <w:bCs/>
          <w:color w:val="111111"/>
        </w:rPr>
        <w:t>R. MACKY</w:t>
      </w:r>
    </w:p>
    <w:p>
      <w:pPr>
        <w:pStyle w:val="Normal"/>
        <w:rPr/>
      </w:pPr>
      <w:r>
        <w:rPr>
          <w:rStyle w:val="LienInternet"/>
          <w:rFonts w:ascii="Carlito" w:hAnsi="Carlito"/>
          <w:b/>
          <w:bCs/>
          <w:color w:val="111111"/>
        </w:rPr>
        <w:t>rbusy826@gmai.com</w:t>
      </w:r>
    </w:p>
    <w:p>
      <w:pPr>
        <w:pStyle w:val="Normal"/>
        <w:rPr>
          <w:rFonts w:ascii="Carlito" w:hAnsi="Carlito"/>
          <w:b/>
          <w:b/>
          <w:bCs/>
          <w:color w:val="111111"/>
        </w:rPr>
      </w:pPr>
      <w:r>
        <w:rPr>
          <w:rFonts w:ascii="Carlito" w:hAnsi="Carlito"/>
          <w:b/>
          <w:bCs/>
          <w:color w:val="111111"/>
        </w:rPr>
        <w:t>06 24 17 17 25</w:t>
      </w:r>
    </w:p>
    <w:p>
      <w:pPr>
        <w:pStyle w:val="Normal"/>
        <w:rPr/>
      </w:pPr>
      <w:r>
        <w:rPr/>
      </w:r>
    </w:p>
    <w:p>
      <w:pPr>
        <w:pStyle w:val="Normal"/>
        <w:rPr/>
      </w:pPr>
      <w:r>
        <w:rPr/>
        <w:tab/>
      </w:r>
      <w:r>
        <w:rPr>
          <w:b/>
          <w:bCs/>
        </w:rPr>
        <w:tab/>
        <w:tab/>
      </w:r>
      <w:r>
        <w:rPr>
          <w:b/>
          <w:bCs/>
          <w:sz w:val="36"/>
          <w:szCs w:val="36"/>
        </w:rPr>
        <w:t xml:space="preserve">    </w:t>
      </w:r>
      <w:r>
        <w:rPr>
          <w:b/>
          <w:bCs/>
          <w:sz w:val="36"/>
          <w:szCs w:val="36"/>
          <w:shd w:fill="CCCCCC" w:val="clear"/>
        </w:rPr>
        <w:t>INCIDENT MANAGER</w:t>
      </w:r>
    </w:p>
    <w:p>
      <w:pPr>
        <w:pStyle w:val="Normal"/>
        <w:rPr/>
      </w:pPr>
      <w:r>
        <w:rPr>
          <w:rFonts w:ascii="Carlito" w:hAnsi="Carlito"/>
          <w:b/>
          <w:bCs/>
        </w:rPr>
        <w:tab/>
        <w:tab/>
        <w:tab/>
        <w:t xml:space="preserve"> </w:t>
      </w:r>
    </w:p>
    <w:p>
      <w:pPr>
        <w:pStyle w:val="Normal"/>
        <w:rPr/>
      </w:pPr>
      <w:r>
        <w:rPr>
          <w:rFonts w:ascii="Carlito" w:hAnsi="Carlito"/>
          <w:b/>
          <w:bCs/>
        </w:rPr>
        <w:tab/>
        <w:t xml:space="preserve">           AVAILABILITY &amp; OPERATIONS MANAGER (AOM) – INCIDENT MANAGER</w:t>
      </w:r>
    </w:p>
    <w:p>
      <w:pPr>
        <w:pStyle w:val="Normal"/>
        <w:rPr/>
      </w:pPr>
      <w:r>
        <w:rPr>
          <w:rFonts w:ascii="Carlito" w:hAnsi="Carlito"/>
          <w:b/>
          <w:bCs/>
        </w:rPr>
        <w:tab/>
        <w:tab/>
        <w:tab/>
        <w:tab/>
        <w:t xml:space="preserve">  INGENIEUR DE PRODUCTION</w:t>
      </w:r>
    </w:p>
    <w:p>
      <w:pPr>
        <w:pStyle w:val="Normal"/>
        <w:rPr/>
      </w:pPr>
      <w:r>
        <w:rPr/>
      </w:r>
    </w:p>
    <w:p>
      <w:pPr>
        <w:pStyle w:val="Normal"/>
        <w:rPr/>
      </w:pPr>
      <w:r>
        <w:rPr>
          <w:rStyle w:val="Accentuationforte"/>
          <w:rFonts w:ascii="Carlito" w:hAnsi="Carlito"/>
          <w:color w:val="111111"/>
          <w:u w:val="single"/>
        </w:rPr>
        <w:t>Profil :</w:t>
      </w:r>
    </w:p>
    <w:p>
      <w:pPr>
        <w:pStyle w:val="Normal"/>
        <w:rPr/>
      </w:pPr>
      <w:r>
        <w:rPr>
          <w:rFonts w:ascii="Carlito" w:hAnsi="Carlito"/>
        </w:rPr>
        <w:t>Garantir la continuité de service, minimiser l’impact business, communiquer avec toutes les entités (Application, Infrastructure, IT Métier, MOE), respecter les engagements (ex SLA). Être force proposition lors des CAB (Change Advisory Board) et des Incident Management Plan. Tels sont les atouts que je mets à votre disposition pour la réussite de vos projets.</w:t>
      </w:r>
    </w:p>
    <w:p>
      <w:pPr>
        <w:pStyle w:val="Normal"/>
        <w:rPr>
          <w:rFonts w:ascii="Carlito" w:hAnsi="Carlito"/>
        </w:rPr>
      </w:pPr>
      <w:r>
        <w:rPr>
          <w:rFonts w:ascii="Carlito" w:hAnsi="Carlito"/>
        </w:rPr>
      </w:r>
    </w:p>
    <w:p>
      <w:pPr>
        <w:pStyle w:val="Normal"/>
        <w:rPr/>
      </w:pPr>
      <w:r>
        <w:rPr>
          <w:rFonts w:ascii="Carlito" w:hAnsi="Carlito"/>
        </w:rPr>
        <w:t>* Je suis parfaitement bilingue Anglais/Français *</w:t>
      </w:r>
    </w:p>
    <w:p>
      <w:pPr>
        <w:pStyle w:val="Normal"/>
        <w:rPr>
          <w:rFonts w:ascii="Carlito" w:hAnsi="Carlito"/>
        </w:rPr>
      </w:pPr>
      <w:r>
        <w:rPr>
          <w:rFonts w:ascii="Carlito" w:hAnsi="Carlito"/>
        </w:rPr>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t>_______________________________________________________________________________________</w:t>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r>
    </w:p>
    <w:p>
      <w:pPr>
        <w:pStyle w:val="Normal"/>
        <w:suppressAutoHyphens w:val="true"/>
        <w:spacing w:lineRule="exact" w:line="240" w:before="0" w:after="0"/>
        <w:ind w:left="0" w:right="0" w:hanging="0"/>
        <w:jc w:val="left"/>
        <w:rPr/>
      </w:pPr>
      <w:r>
        <w:rPr>
          <w:rFonts w:eastAsia="Times New Roman" w:cs="Times New Roman"/>
          <w:color w:val="auto"/>
          <w:spacing w:val="0"/>
          <w:sz w:val="22"/>
        </w:rPr>
        <w:tab/>
        <w:tab/>
        <w:tab/>
        <w:tab/>
      </w:r>
      <w:r>
        <w:rPr>
          <w:rFonts w:eastAsia="Times New Roman" w:cs="Times New Roman" w:ascii="Carlito" w:hAnsi="Carlito"/>
          <w:b/>
          <w:bCs/>
          <w:color w:val="111111"/>
          <w:spacing w:val="0"/>
          <w:sz w:val="22"/>
          <w:u w:val="single"/>
        </w:rPr>
        <w:t>FORMATIONS</w:t>
      </w:r>
    </w:p>
    <w:p>
      <w:pPr>
        <w:pStyle w:val="Normal"/>
        <w:suppressAutoHyphens w:val="true"/>
        <w:spacing w:lineRule="exact" w:line="240" w:before="0" w:after="0"/>
        <w:ind w:left="0" w:right="0" w:hanging="0"/>
        <w:jc w:val="left"/>
        <w:rPr>
          <w:rFonts w:ascii="Tms Rmn" w:hAnsi="Tms Rmn" w:eastAsia="Tms Rmn" w:cs="Tms Rmn"/>
          <w:b/>
          <w:b/>
          <w:color w:val="000000"/>
          <w:spacing w:val="0"/>
          <w:sz w:val="20"/>
        </w:rPr>
      </w:pPr>
      <w:r>
        <w:rPr>
          <w:rFonts w:eastAsia="Tms Rmn" w:cs="Tms Rmn" w:ascii="Tms Rmn" w:hAnsi="Tms Rmn"/>
          <w:b/>
          <w:color w:val="000000"/>
          <w:spacing w:val="0"/>
          <w:sz w:val="20"/>
        </w:rPr>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Service Delivery Manager</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Capacity Management</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Availability &amp; Operations Manager</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Process Change Management</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Process  Incident Management</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Méthodologie de projet</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Formation ITIL V3 Foundations</w:t>
      </w:r>
    </w:p>
    <w:p>
      <w:pPr>
        <w:pStyle w:val="Normal"/>
        <w:suppressAutoHyphens w:val="true"/>
        <w:spacing w:lineRule="exact" w:line="240" w:before="0" w:after="0"/>
        <w:ind w:left="0" w:right="0" w:hanging="0"/>
        <w:jc w:val="left"/>
        <w:rPr>
          <w:b w:val="false"/>
          <w:b w:val="false"/>
          <w:bCs w:val="false"/>
        </w:rPr>
      </w:pPr>
      <w:r>
        <w:rPr>
          <w:rFonts w:eastAsia="Tms Rmn" w:cs="Tms Rmn" w:ascii="Carlito" w:hAnsi="Carlito"/>
          <w:b w:val="false"/>
          <w:bCs w:val="false"/>
          <w:color w:val="000000"/>
          <w:spacing w:val="0"/>
          <w:sz w:val="24"/>
        </w:rPr>
        <w:t>- UniX/Linux (Utilisation &amp; Administration system)</w:t>
      </w:r>
    </w:p>
    <w:p>
      <w:pPr>
        <w:pStyle w:val="Normal"/>
        <w:suppressAutoHyphens w:val="true"/>
        <w:spacing w:lineRule="exact" w:line="240" w:before="0" w:after="0"/>
        <w:ind w:left="0" w:right="0" w:hanging="0"/>
        <w:jc w:val="left"/>
        <w:rPr>
          <w:b w:val="false"/>
          <w:b w:val="false"/>
          <w:bCs w:val="false"/>
        </w:rPr>
      </w:pPr>
      <w:r>
        <w:rPr>
          <w:b w:val="false"/>
          <w:bCs w:val="false"/>
        </w:rPr>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w:t>
      </w:r>
      <w:r>
        <w:rPr>
          <w:rFonts w:eastAsia="Times New Roman" w:cs="Times New Roman" w:ascii="Carlito" w:hAnsi="Carlito"/>
          <w:b/>
          <w:bCs/>
          <w:color w:val="auto"/>
          <w:spacing w:val="0"/>
          <w:sz w:val="22"/>
        </w:rPr>
        <w:t xml:space="preserve"> 1985: Lettres Modernes (Université Paris XIII, Villetaneuse)</w:t>
      </w:r>
    </w:p>
    <w:p>
      <w:pPr>
        <w:pStyle w:val="Normal"/>
        <w:suppressAutoHyphens w:val="true"/>
        <w:spacing w:lineRule="exact" w:line="240" w:before="0" w:after="0"/>
        <w:ind w:left="0" w:right="0" w:hanging="0"/>
        <w:jc w:val="left"/>
        <w:rPr>
          <w:rFonts w:ascii="Carlito" w:hAnsi="Carlito" w:eastAsia="Times New Roman" w:cs="Times New Roman"/>
          <w:b/>
          <w:b/>
          <w:bCs/>
          <w:color w:val="auto"/>
          <w:spacing w:val="0"/>
          <w:sz w:val="22"/>
        </w:rPr>
      </w:pPr>
      <w:r>
        <w:rPr>
          <w:rFonts w:eastAsia="Times New Roman" w:cs="Times New Roman" w:ascii="Carlito" w:hAnsi="Carlito"/>
          <w:b/>
          <w:bCs/>
          <w:color w:val="auto"/>
          <w:spacing w:val="0"/>
          <w:sz w:val="22"/>
        </w:rPr>
      </w:r>
    </w:p>
    <w:p>
      <w:pPr>
        <w:pStyle w:val="Normal"/>
        <w:suppressAutoHyphens w:val="true"/>
        <w:spacing w:lineRule="exact" w:line="240" w:before="0" w:after="0"/>
        <w:ind w:left="0" w:right="0" w:hanging="0"/>
        <w:jc w:val="left"/>
        <w:rPr>
          <w:b/>
          <w:b/>
          <w:bCs/>
        </w:rPr>
      </w:pPr>
      <w:r>
        <w:rPr>
          <w:rFonts w:eastAsia="Times New Roman" w:cs="Times New Roman" w:ascii="Carlito" w:hAnsi="Carlito"/>
          <w:b/>
          <w:bCs/>
          <w:color w:val="auto"/>
          <w:spacing w:val="0"/>
          <w:sz w:val="22"/>
        </w:rPr>
        <w:t>- 1997: ABCS (American Business Communication Skills) - ESCP (Ecole Supérieure de Commerce de Paris-            The American  Chamber  Of  Commerce  in  Paris)</w:t>
      </w:r>
    </w:p>
    <w:p>
      <w:pPr>
        <w:pStyle w:val="Normal"/>
        <w:suppressAutoHyphens w:val="true"/>
        <w:spacing w:lineRule="exact" w:line="240" w:before="0" w:after="0"/>
        <w:ind w:left="0" w:right="0" w:hanging="0"/>
        <w:jc w:val="left"/>
        <w:rPr>
          <w:b/>
          <w:b/>
          <w:bCs/>
        </w:rPr>
      </w:pPr>
      <w:r>
        <w:rPr>
          <w:b/>
          <w:bCs/>
        </w:rPr>
      </w:r>
    </w:p>
    <w:p>
      <w:pPr>
        <w:pStyle w:val="Normal"/>
        <w:suppressAutoHyphens w:val="true"/>
        <w:spacing w:lineRule="exact" w:line="240" w:before="0" w:after="0"/>
        <w:ind w:left="2836" w:right="0" w:hanging="0"/>
        <w:jc w:val="left"/>
        <w:rPr>
          <w:rFonts w:ascii="Carlito" w:hAnsi="Carlito" w:eastAsia="Times New Roman" w:cs="Times New Roman"/>
          <w:b/>
          <w:b/>
          <w:bCs/>
          <w:color w:val="111111"/>
          <w:spacing w:val="0"/>
          <w:sz w:val="22"/>
          <w:u w:val="single"/>
        </w:rPr>
      </w:pPr>
      <w:r>
        <w:rPr>
          <w:rFonts w:eastAsia="Times New Roman" w:cs="Times New Roman" w:ascii="Carlito" w:hAnsi="Carlito"/>
          <w:b/>
          <w:bCs/>
          <w:color w:val="111111"/>
          <w:spacing w:val="0"/>
          <w:sz w:val="22"/>
          <w:u w:val="single"/>
        </w:rPr>
      </w:r>
    </w:p>
    <w:p>
      <w:pPr>
        <w:pStyle w:val="Normal"/>
        <w:suppressAutoHyphens w:val="true"/>
        <w:spacing w:lineRule="exact" w:line="240" w:before="0" w:after="0"/>
        <w:ind w:left="2836" w:right="0" w:hanging="0"/>
        <w:jc w:val="left"/>
        <w:rPr>
          <w:rFonts w:ascii="Carlito" w:hAnsi="Carlito" w:eastAsia="Times New Roman" w:cs="Times New Roman"/>
          <w:b/>
          <w:b/>
          <w:bCs/>
          <w:color w:val="111111"/>
          <w:spacing w:val="0"/>
          <w:sz w:val="22"/>
          <w:u w:val="single"/>
        </w:rPr>
      </w:pPr>
      <w:r>
        <w:rPr>
          <w:rFonts w:eastAsia="Times New Roman" w:cs="Times New Roman" w:ascii="Carlito" w:hAnsi="Carlito"/>
          <w:b/>
          <w:bCs/>
          <w:color w:val="111111"/>
          <w:spacing w:val="0"/>
          <w:sz w:val="22"/>
          <w:u w:val="single"/>
        </w:rPr>
        <w:t>PARCOURS PROFESSIONNEL</w:t>
      </w:r>
    </w:p>
    <w:p>
      <w:pPr>
        <w:pStyle w:val="Normal"/>
        <w:suppressAutoHyphens w:val="true"/>
        <w:spacing w:lineRule="exact" w:line="240" w:before="0" w:after="0"/>
        <w:ind w:left="2836" w:right="0" w:hanging="0"/>
        <w:jc w:val="left"/>
        <w:rPr>
          <w:rFonts w:ascii="Carlito" w:hAnsi="Carlito" w:eastAsia="Times New Roman" w:cs="Times New Roman"/>
          <w:b/>
          <w:b/>
          <w:color w:val="111111"/>
          <w:spacing w:val="0"/>
          <w:sz w:val="22"/>
          <w:u w:val="single"/>
        </w:rPr>
      </w:pPr>
      <w:r>
        <w:rPr>
          <w:rFonts w:eastAsia="Times New Roman" w:cs="Times New Roman" w:ascii="Carlito" w:hAnsi="Carlito"/>
          <w:b/>
          <w:color w:val="111111"/>
          <w:spacing w:val="0"/>
          <w:sz w:val="22"/>
          <w:u w:val="single"/>
        </w:rPr>
      </w:r>
    </w:p>
    <w:p>
      <w:pPr>
        <w:pStyle w:val="Normal"/>
        <w:suppressAutoHyphens w:val="true"/>
        <w:spacing w:lineRule="exact" w:line="240" w:before="0" w:after="0"/>
        <w:ind w:left="2836" w:right="0" w:hanging="0"/>
        <w:jc w:val="left"/>
        <w:rPr>
          <w:rFonts w:ascii="Carlito" w:hAnsi="Carlito" w:eastAsia="Times New Roman" w:cs="Times New Roman"/>
          <w:b/>
          <w:b/>
          <w:color w:val="111111"/>
          <w:spacing w:val="0"/>
          <w:sz w:val="22"/>
          <w:u w:val="none"/>
        </w:rPr>
      </w:pPr>
      <w:r>
        <w:rPr>
          <w:rFonts w:eastAsia="Times New Roman" w:cs="Times New Roman" w:ascii="Carlito" w:hAnsi="Carlito"/>
          <w:b/>
          <w:color w:val="111111"/>
          <w:spacing w:val="0"/>
          <w:sz w:val="22"/>
          <w:u w:val="none"/>
        </w:rPr>
      </w:r>
    </w:p>
    <w:p>
      <w:pPr>
        <w:pStyle w:val="Normal"/>
        <w:suppressAutoHyphens w:val="true"/>
        <w:spacing w:lineRule="exact" w:line="240" w:before="0" w:after="0"/>
        <w:ind w:left="0" w:right="0" w:hanging="0"/>
        <w:jc w:val="left"/>
        <w:rPr>
          <w:highlight w:val="none"/>
          <w:shd w:fill="AFD095" w:val="clear"/>
        </w:rPr>
      </w:pPr>
      <w:r>
        <w:rPr>
          <w:rFonts w:eastAsia="Times New Roman" w:cs="Times New Roman" w:ascii="Carlito" w:hAnsi="Carlito"/>
          <w:b/>
          <w:color w:val="111111"/>
          <w:spacing w:val="0"/>
          <w:sz w:val="22"/>
          <w:u w:val="none"/>
          <w:shd w:fill="AFD095" w:val="clear"/>
        </w:rPr>
        <w:t xml:space="preserve">INFOLOR– Avril 2022 -  </w:t>
      </w:r>
      <w:r>
        <w:rPr>
          <w:rFonts w:eastAsia="Times New Roman" w:cs="Times New Roman" w:ascii="Carlito" w:hAnsi="Carlito"/>
          <w:b/>
          <w:color w:val="111111"/>
          <w:spacing w:val="0"/>
          <w:sz w:val="22"/>
          <w:u w:val="none"/>
          <w:shd w:fill="AFD095" w:val="clear"/>
        </w:rPr>
        <w:t xml:space="preserve">Janvier </w:t>
      </w:r>
      <w:r>
        <w:rPr>
          <w:rFonts w:eastAsia="Times New Roman" w:cs="Times New Roman" w:ascii="Carlito" w:hAnsi="Carlito"/>
          <w:b/>
          <w:color w:val="111111"/>
          <w:spacing w:val="0"/>
          <w:sz w:val="22"/>
          <w:u w:val="none"/>
          <w:shd w:fill="AFD095" w:val="clear"/>
        </w:rPr>
        <w:t>202</w:t>
      </w:r>
      <w:r>
        <w:rPr>
          <w:rFonts w:eastAsia="Times New Roman" w:cs="Times New Roman" w:ascii="Carlito" w:hAnsi="Carlito"/>
          <w:b/>
          <w:color w:val="111111"/>
          <w:spacing w:val="0"/>
          <w:sz w:val="22"/>
          <w:u w:val="none"/>
          <w:shd w:fill="AFD095" w:val="clear"/>
        </w:rPr>
        <w:t>4</w:t>
      </w:r>
      <w:r>
        <w:rPr>
          <w:rFonts w:eastAsia="Times New Roman" w:cs="Times New Roman" w:ascii="Carlito" w:hAnsi="Carlito"/>
          <w:b/>
          <w:color w:val="111111"/>
          <w:spacing w:val="0"/>
          <w:sz w:val="22"/>
          <w:u w:val="none"/>
          <w:shd w:fill="AFD095" w:val="clear"/>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C45911"/>
          <w:spacing w:val="0"/>
          <w:sz w:val="22"/>
        </w:rPr>
      </w:pPr>
      <w:r>
        <w:rPr>
          <w:rFonts w:eastAsia="Times New Roman" w:cs="Times New Roman"/>
          <w:b/>
          <w:color w:val="C45911"/>
          <w:spacing w:val="0"/>
          <w:sz w:val="22"/>
        </w:rPr>
        <w:t>______________________________________________________________________________</w:t>
      </w:r>
      <w:r>
        <w:rPr>
          <w:rFonts w:eastAsia="Times New Roman" w:cs="Times New Roman" w:ascii="Carlito" w:hAnsi="Carlito"/>
          <w:b/>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BANQUE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w:t>
      </w:r>
      <w:r>
        <w:rPr>
          <w:rFonts w:eastAsia="Times New Roman" w:cs="Times New Roman" w:ascii="Carlito" w:hAnsi="Carlito"/>
          <w:color w:val="auto"/>
          <w:spacing w:val="0"/>
          <w:sz w:val="22"/>
        </w:rPr>
        <w:t>: BNP PARIS - Montreuil</w:t>
      </w:r>
    </w:p>
    <w:p>
      <w:pPr>
        <w:pStyle w:val="Normal"/>
        <w:suppressAutoHyphens w:val="true"/>
        <w:spacing w:lineRule="exact" w:line="240" w:before="0" w:after="0"/>
        <w:ind w:left="0" w:right="0" w:hanging="0"/>
        <w:jc w:val="left"/>
        <w:rPr>
          <w:rFonts w:ascii="Carlito" w:hAnsi="Carlito" w:eastAsia="Times New Roman" w:cs="Times New Roman"/>
          <w:b w:val="false"/>
          <w:b w:val="false"/>
          <w:bCs w:val="false"/>
          <w:color w:val="158466"/>
          <w:spacing w:val="0"/>
          <w:sz w:val="22"/>
          <w:u w:val="single"/>
        </w:rPr>
      </w:pPr>
      <w:r>
        <w:rPr>
          <w:rFonts w:eastAsia="Times New Roman" w:cs="Times New Roman" w:ascii="Carlito" w:hAnsi="Carlito"/>
          <w:b w:val="false"/>
          <w:bCs w:val="false"/>
          <w:color w:val="auto"/>
          <w:spacing w:val="0"/>
          <w:sz w:val="22"/>
          <w:u w:val="single"/>
        </w:rPr>
        <w:t xml:space="preserve">Titre : </w:t>
      </w:r>
      <w:r>
        <w:rPr>
          <w:rFonts w:eastAsia="Times New Roman" w:cs="Times New Roman" w:ascii="Carlito" w:hAnsi="Carlito"/>
          <w:b w:val="false"/>
          <w:bCs w:val="false"/>
          <w:color w:val="auto"/>
          <w:spacing w:val="0"/>
          <w:sz w:val="22"/>
          <w:u w:val="none"/>
        </w:rPr>
        <w:tab/>
      </w:r>
      <w:r>
        <w:rPr>
          <w:rFonts w:eastAsia="Times New Roman" w:cs="Times New Roman" w:ascii="Carlito" w:hAnsi="Carlito"/>
          <w:b w:val="false"/>
          <w:bCs w:val="false"/>
          <w:color w:val="auto"/>
          <w:spacing w:val="0"/>
          <w:sz w:val="22"/>
          <w:u w:val="none"/>
        </w:rPr>
        <w:t>INCIDENT MANAGER</w:t>
      </w:r>
      <w:r>
        <w:rPr>
          <w:rFonts w:eastAsia="Times New Roman" w:cs="Times New Roman" w:ascii="Carlito" w:hAnsi="Carlito"/>
          <w:b w:val="false"/>
          <w:bCs w:val="false"/>
          <w:color w:val="auto"/>
          <w:spacing w:val="0"/>
          <w:sz w:val="22"/>
          <w:u w:val="none"/>
        </w:rPr>
        <w:t xml:space="preserve">  - AVAILABILITY &amp; OPERATIONS MANAGER (AOM)</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single"/>
        </w:rPr>
      </w:pPr>
      <w:r>
        <w:rPr>
          <w:rFonts w:eastAsia="Times New Roman" w:cs="Times New Roman" w:ascii="Carlito" w:hAnsi="Carlito"/>
          <w:b w:val="false"/>
          <w:bCs w:val="false"/>
          <w:color w:val="auto"/>
          <w:spacing w:val="0"/>
          <w:sz w:val="22"/>
          <w:u w:val="single"/>
        </w:rPr>
        <w:t>Réalisations :</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Gestion des Incidents et de la Communication</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Signalement des dysfonctionnements, dégradations, interruptions de service</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xml:space="preserve">- Prise en compte de ces dysfonctionnements (Création de ticket d’incident,  qualification, </w:t>
        <w:tab/>
        <w:t>investigation, escalade vers les équipes de résolution technique)</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xml:space="preserve">- Communication vers les entités METIERS sur l’état des applications </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Qualification/ Définition des priorités, des urgences, des criticités</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Communication des faits marquants tout au long du WORKFLOW</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Communication suite au rétablissement de service dans les délais contractuels</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Veille applicative permanente</w:t>
      </w:r>
    </w:p>
    <w:p>
      <w:pPr>
        <w:pStyle w:val="Normal"/>
        <w:suppressAutoHyphens w:val="true"/>
        <w:spacing w:lineRule="exact" w:line="240" w:before="0" w:after="0"/>
        <w:ind w:left="0" w:right="0" w:hanging="0"/>
        <w:jc w:val="left"/>
        <w:rPr/>
      </w:pPr>
      <w:r>
        <w:rPr>
          <w:rFonts w:eastAsia="Times New Roman" w:cs="Times New Roman" w:ascii="Carlito" w:hAnsi="Carlito"/>
          <w:b w:val="false"/>
          <w:bCs w:val="false"/>
          <w:color w:val="auto"/>
          <w:spacing w:val="0"/>
          <w:sz w:val="22"/>
          <w:u w:val="none"/>
        </w:rPr>
        <w:tab/>
        <w:t>- Saisi des indicateurs, gestion des backlogs</w:t>
      </w:r>
      <w:r>
        <w:rPr>
          <w:rFonts w:eastAsia="Times New Roman" w:cs="Times New Roman" w:ascii="Carlito" w:hAnsi="Carlito"/>
          <w:b/>
          <w:bCs w:val="false"/>
          <w:color w:val="158466"/>
          <w:spacing w:val="0"/>
          <w:sz w:val="22"/>
          <w:u w:val="none"/>
        </w:rPr>
        <w:t xml:space="preserve"> </w:t>
      </w:r>
      <w:r>
        <w:rPr>
          <w:rFonts w:eastAsia="Times New Roman" w:cs="Times New Roman" w:ascii="Carlito" w:hAnsi="Carlito"/>
          <w:b/>
          <w:bCs w:val="false"/>
          <w:color w:val="000000"/>
          <w:spacing w:val="0"/>
          <w:sz w:val="22"/>
          <w:u w:val="none"/>
        </w:rPr>
        <w:t>KPI</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Participation aux Daily-Meetings, Fourniture des rapports</w:t>
      </w:r>
    </w:p>
    <w:p>
      <w:pPr>
        <w:pStyle w:val="Normal"/>
        <w:suppressAutoHyphens w:val="true"/>
        <w:spacing w:lineRule="exact" w:line="240" w:before="0" w:after="0"/>
        <w:ind w:left="0" w:right="0" w:hanging="0"/>
        <w:jc w:val="left"/>
        <w:rPr>
          <w:rFonts w:ascii="Carlito" w:hAnsi="Carlito" w:eastAsia="Times New Roman" w:cs="Times New Roman"/>
          <w:b/>
          <w:b/>
          <w:color w:val="158466"/>
          <w:spacing w:val="0"/>
          <w:sz w:val="22"/>
          <w:u w:val="none"/>
        </w:rPr>
      </w:pPr>
      <w:r>
        <w:rPr>
          <w:rFonts w:eastAsia="Times New Roman" w:cs="Times New Roman" w:ascii="Carlito" w:hAnsi="Carlito"/>
          <w:b w:val="false"/>
          <w:bCs w:val="false"/>
          <w:color w:val="auto"/>
          <w:spacing w:val="0"/>
          <w:sz w:val="22"/>
          <w:u w:val="none"/>
        </w:rPr>
        <w:tab/>
        <w:t>- Respect des process Clients (Escalade Managériale, Respect de la confidentialité etc ...)</w:t>
      </w:r>
    </w:p>
    <w:p>
      <w:pPr>
        <w:pStyle w:val="Normal"/>
        <w:suppressAutoHyphens w:val="true"/>
        <w:spacing w:lineRule="exact" w:line="240" w:before="0" w:after="0"/>
        <w:ind w:left="0" w:right="0" w:hanging="0"/>
        <w:jc w:val="left"/>
        <w:rPr>
          <w:color w:val="auto"/>
        </w:rPr>
      </w:pPr>
      <w:r>
        <w:rPr>
          <w:color w:val="auto"/>
        </w:rPr>
      </w:r>
    </w:p>
    <w:p>
      <w:pPr>
        <w:pStyle w:val="Normal"/>
        <w:suppressAutoHyphens w:val="true"/>
        <w:spacing w:lineRule="exact" w:line="240" w:before="0" w:after="0"/>
        <w:ind w:left="0" w:right="0" w:hanging="0"/>
        <w:jc w:val="left"/>
        <w:rPr>
          <w:rFonts w:ascii="Times New Roman" w:hAnsi="Times New Roman" w:eastAsia="Times New Roman" w:cs="Times New Roman"/>
          <w:b/>
          <w:b/>
          <w:color w:val="C45911"/>
          <w:spacing w:val="0"/>
          <w:sz w:val="22"/>
        </w:rPr>
      </w:pPr>
      <w:r>
        <w:rPr>
          <w:rFonts w:eastAsia="Times New Roman" w:cs="Times New Roman"/>
          <w:b/>
          <w:color w:val="C45911"/>
          <w:spacing w:val="0"/>
          <w:sz w:val="22"/>
        </w:rPr>
      </w:r>
    </w:p>
    <w:p>
      <w:pPr>
        <w:pStyle w:val="Normal"/>
        <w:suppressAutoHyphens w:val="true"/>
        <w:spacing w:lineRule="exact" w:line="240" w:before="0" w:after="0"/>
        <w:ind w:left="0" w:right="0" w:hanging="0"/>
        <w:jc w:val="left"/>
        <w:rPr>
          <w:highlight w:val="none"/>
          <w:shd w:fill="AFD095" w:val="clear"/>
        </w:rPr>
      </w:pPr>
      <w:r>
        <w:rPr>
          <w:rFonts w:eastAsia="Times New Roman" w:cs="Times New Roman" w:ascii="Carlito" w:hAnsi="Carlito"/>
          <w:b/>
          <w:bCs/>
          <w:color w:val="111111"/>
          <w:spacing w:val="0"/>
          <w:sz w:val="22"/>
          <w:shd w:fill="AFD095" w:val="clear"/>
        </w:rPr>
        <w:t>GFI – Juin 2019–  Février 2022</w:t>
      </w:r>
      <w:r>
        <w:rPr>
          <w:rFonts w:eastAsia="Times New Roman" w:cs="Times New Roman" w:ascii="Carlito" w:hAnsi="Carlito"/>
          <w:b/>
          <w:color w:val="111111"/>
          <w:spacing w:val="0"/>
          <w:sz w:val="22"/>
          <w:shd w:fill="AFD095" w:val="clear"/>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C45911"/>
          <w:spacing w:val="0"/>
          <w:sz w:val="22"/>
        </w:rPr>
      </w:pPr>
      <w:r>
        <w:rPr>
          <w:rFonts w:eastAsia="Times New Roman" w:cs="Times New Roman"/>
          <w:b/>
          <w:color w:val="C45911"/>
          <w:spacing w:val="0"/>
          <w:sz w:val="22"/>
        </w:rPr>
        <w:t>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rPr>
      </w:pPr>
      <w:bookmarkStart w:id="0" w:name="__DdeLink__1309_698968583"/>
      <w:r>
        <w:rPr>
          <w:rFonts w:eastAsia="Times New Roman" w:cs="Times New Roman" w:ascii="Carlito" w:hAnsi="Carlito"/>
          <w:color w:val="auto"/>
          <w:spacing w:val="0"/>
          <w:sz w:val="22"/>
        </w:rPr>
        <w:t>Juin 2019–  Février 2022</w:t>
      </w:r>
      <w:bookmarkEnd w:id="0"/>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ASSURANCE - SOCIAL</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w:t>
      </w:r>
      <w:r>
        <w:rPr>
          <w:rFonts w:eastAsia="Times New Roman" w:cs="Times New Roman" w:ascii="Carlito" w:hAnsi="Carlito"/>
          <w:color w:val="auto"/>
          <w:spacing w:val="0"/>
          <w:sz w:val="22"/>
        </w:rPr>
        <w:t>: AG2R / La Mondiale - Mons-en-baroeul</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b/>
        <w:t>Ingénieur de Production</w:t>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 xml:space="preserve">: </w:t>
      </w:r>
      <w:r>
        <w:rPr>
          <w:rFonts w:eastAsia="Times New Roman" w:cs="Times New Roman" w:ascii="Carlito" w:hAnsi="Carlito"/>
          <w:b/>
          <w:color w:val="auto"/>
          <w:spacing w:val="0"/>
          <w:sz w:val="22"/>
        </w:rPr>
        <w:t>Migration $U vers CONTROL-M</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Mise à disposition des SERVICES (</w:t>
      </w:r>
      <w:r>
        <w:rPr>
          <w:rFonts w:eastAsia="Times New Roman" w:cs="Times New Roman" w:ascii="Carlito" w:hAnsi="Carlito"/>
          <w:b/>
          <w:color w:val="auto"/>
          <w:spacing w:val="0"/>
          <w:sz w:val="22"/>
        </w:rPr>
        <w:t>Météo,</w:t>
      </w:r>
      <w:r>
        <w:rPr>
          <w:rFonts w:eastAsia="Times New Roman" w:cs="Times New Roman" w:ascii="Carlito" w:hAnsi="Carlito"/>
          <w:color w:val="auto"/>
          <w:spacing w:val="0"/>
          <w:sz w:val="22"/>
        </w:rPr>
        <w:t xml:space="preserve"> </w:t>
      </w:r>
      <w:r>
        <w:rPr>
          <w:rFonts w:eastAsia="Times New Roman" w:cs="Times New Roman" w:ascii="Carlito" w:hAnsi="Carlito"/>
          <w:b/>
          <w:color w:val="auto"/>
          <w:spacing w:val="0"/>
          <w:sz w:val="22"/>
        </w:rPr>
        <w:t>Etat des sondes, liens</w:t>
      </w:r>
      <w:r>
        <w:rPr>
          <w:rFonts w:eastAsia="Times New Roman" w:cs="Times New Roman" w:ascii="Carlito" w:hAnsi="Carlito"/>
          <w:color w:val="auto"/>
          <w:spacing w:val="0"/>
          <w:sz w:val="22"/>
        </w:rPr>
        <w:t xml:space="preserve"> </w:t>
      </w:r>
      <w:r>
        <w:rPr>
          <w:rFonts w:eastAsia="Times New Roman" w:cs="Times New Roman" w:ascii="Carlito" w:hAnsi="Carlito"/>
          <w:b/>
          <w:color w:val="auto"/>
          <w:spacing w:val="0"/>
          <w:sz w:val="22"/>
        </w:rPr>
        <w:t>HTPP, URL</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Supervision  - Analyse de niveau 1-2  (</w:t>
      </w:r>
      <w:r>
        <w:rPr>
          <w:rFonts w:eastAsia="Times New Roman" w:cs="Times New Roman" w:ascii="Carlito" w:hAnsi="Carlito"/>
          <w:b/>
          <w:color w:val="auto"/>
          <w:spacing w:val="0"/>
          <w:sz w:val="22"/>
        </w:rPr>
        <w:t>Newtest Management Console- IP Label)</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Suivi  et montage des  chaînes d’exploitation</w:t>
      </w:r>
      <w:r>
        <w:rPr>
          <w:rFonts w:eastAsia="Times New Roman" w:cs="Times New Roman" w:ascii="Carlito" w:hAnsi="Carlito"/>
          <w:b/>
          <w:color w:val="auto"/>
          <w:spacing w:val="0"/>
          <w:sz w:val="22"/>
        </w:rPr>
        <w:t xml:space="preserve"> (Control-M  V8- $UNIVERSE V2-4 – Console Automic Univiewer</w:t>
      </w:r>
      <w:r>
        <w:rPr>
          <w:rFonts w:eastAsia="Times New Roman" w:cs="Times New Roman" w:ascii="Carlito" w:hAnsi="Carlito"/>
          <w:color w:val="auto"/>
          <w:spacing w:val="0"/>
          <w:sz w:val="22"/>
        </w:rPr>
        <w:t xml:space="preserve">) – </w:t>
      </w:r>
      <w:r>
        <w:rPr>
          <w:rFonts w:eastAsia="Times New Roman" w:cs="Times New Roman" w:ascii="Carlito" w:hAnsi="Carlito"/>
          <w:b/>
          <w:color w:val="auto"/>
          <w:spacing w:val="0"/>
          <w:sz w:val="22"/>
        </w:rPr>
        <w:t>Environnements  Intégration  - Pré-production – Production</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Deployement Scenario ODI (</w:t>
      </w:r>
      <w:r>
        <w:rPr>
          <w:rFonts w:eastAsia="Times New Roman" w:cs="Times New Roman" w:ascii="Carlito" w:hAnsi="Carlito"/>
          <w:b/>
          <w:color w:val="auto"/>
          <w:spacing w:val="0"/>
          <w:sz w:val="22"/>
        </w:rPr>
        <w:t>ORACLE DATA INTGRATOR  V11</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709" w:right="0" w:hanging="0"/>
        <w:jc w:val="left"/>
        <w:rPr>
          <w:rFonts w:ascii="Carlito" w:hAnsi="Carlito"/>
        </w:rPr>
      </w:pPr>
      <w:r>
        <w:rPr>
          <w:rFonts w:eastAsia="Times New Roman" w:cs="Times New Roman" w:ascii="Carlito" w:hAnsi="Carlito"/>
          <w:color w:val="auto"/>
          <w:spacing w:val="0"/>
          <w:sz w:val="22"/>
        </w:rPr>
        <w:t>- Prise en compte et traitement des tickets d’incident et demandes (</w:t>
      </w:r>
      <w:r>
        <w:rPr>
          <w:rFonts w:eastAsia="Times New Roman" w:cs="Times New Roman" w:ascii="Carlito" w:hAnsi="Carlito"/>
          <w:b/>
          <w:color w:val="auto"/>
          <w:spacing w:val="0"/>
          <w:sz w:val="22"/>
        </w:rPr>
        <w:t>C@assius )</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Mise à jour  des scripts – Paramétrage (</w:t>
      </w:r>
      <w:r>
        <w:rPr>
          <w:rFonts w:eastAsia="Times New Roman" w:cs="Times New Roman" w:ascii="Carlito" w:hAnsi="Carlito"/>
          <w:b/>
          <w:color w:val="auto"/>
          <w:spacing w:val="0"/>
          <w:sz w:val="22"/>
        </w:rPr>
        <w:t xml:space="preserve">LINUX, UNIX, AIX, </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Transferts CFT  (</w:t>
      </w:r>
      <w:r>
        <w:rPr>
          <w:rFonts w:eastAsia="Times New Roman" w:cs="Times New Roman" w:ascii="Carlito" w:hAnsi="Carlito"/>
          <w:b/>
          <w:color w:val="auto"/>
          <w:spacing w:val="0"/>
          <w:sz w:val="22"/>
        </w:rPr>
        <w:t>AXWAY – Central Gouvernance)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A/R des services (</w:t>
      </w:r>
      <w:r>
        <w:rPr>
          <w:rFonts w:eastAsia="Times New Roman" w:cs="Times New Roman" w:ascii="Carlito" w:hAnsi="Carlito"/>
          <w:b/>
          <w:color w:val="auto"/>
          <w:spacing w:val="0"/>
          <w:sz w:val="22"/>
        </w:rPr>
        <w:t>Weblogic server Administration console BEA</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Lancement des requêtes (</w:t>
      </w:r>
      <w:r>
        <w:rPr>
          <w:rFonts w:eastAsia="Times New Roman" w:cs="Times New Roman" w:ascii="Carlito" w:hAnsi="Carlito"/>
          <w:b/>
          <w:color w:val="auto"/>
          <w:spacing w:val="0"/>
          <w:sz w:val="22"/>
        </w:rPr>
        <w:t>PL/SQL Developer</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 Mise à jour de la documentation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pPr>
      <w:r>
        <w:rPr>
          <w:rFonts w:eastAsia="Times New Roman" w:cs="Times New Roman" w:ascii="Carlito" w:hAnsi="Carlito"/>
          <w:b/>
          <w:color w:val="111111"/>
          <w:spacing w:val="0"/>
          <w:sz w:val="22"/>
          <w:shd w:fill="AFD095" w:val="clear"/>
        </w:rPr>
        <w:t>ATOS – Valencienne  - Mars 2017– Mars 2019</w:t>
      </w:r>
      <w:r>
        <w:rPr>
          <w:rFonts w:eastAsia="Times New Roman" w:cs="Times New Roman" w:ascii="Carlito" w:hAnsi="Carlito"/>
          <w:b/>
          <w:color w:val="111111"/>
          <w:spacing w:val="0"/>
          <w:sz w:val="22"/>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984806"/>
          <w:spacing w:val="0"/>
          <w:sz w:val="22"/>
        </w:rPr>
      </w:pPr>
      <w:r>
        <w:rPr>
          <w:rFonts w:eastAsia="Times New Roman" w:cs="Times New Roman"/>
          <w:b/>
          <w:color w:val="984806"/>
          <w:spacing w:val="0"/>
          <w:sz w:val="22"/>
        </w:rPr>
        <w:t>_______________________________________________________________________________________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Mars 2017– Mars 2019</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SOCIAL</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w:t>
      </w:r>
      <w:r>
        <w:rPr>
          <w:rFonts w:eastAsia="Times New Roman" w:cs="Times New Roman" w:ascii="Carlito" w:hAnsi="Carlito"/>
          <w:color w:val="auto"/>
          <w:spacing w:val="0"/>
          <w:sz w:val="22"/>
        </w:rPr>
        <w:t>CNAM – TS (Valenciennes)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Ingénieur de Production</w:t>
        <w:tab/>
        <w:tab/>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xml:space="preserve"> :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xml:space="preserve">-  Mise à disposition des SERVICES (liens </w:t>
      </w:r>
      <w:r>
        <w:rPr>
          <w:rFonts w:eastAsia="Times New Roman" w:cs="Times New Roman" w:ascii="Carlito" w:hAnsi="Carlito"/>
          <w:b/>
          <w:color w:val="auto"/>
          <w:spacing w:val="0"/>
          <w:sz w:val="22"/>
        </w:rPr>
        <w:t>HTPP, URL</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xml:space="preserve">- Supervision  - Analyse de niveau 1-2  </w:t>
      </w:r>
      <w:r>
        <w:rPr>
          <w:rFonts w:eastAsia="Times New Roman" w:cs="Times New Roman" w:ascii="Carlito" w:hAnsi="Carlito"/>
          <w:b/>
          <w:color w:val="auto"/>
          <w:spacing w:val="0"/>
          <w:sz w:val="22"/>
        </w:rPr>
        <w:t>CENTREON</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Suivi des batchs, chaînes d’exploitation</w:t>
      </w:r>
      <w:r>
        <w:rPr>
          <w:rFonts w:eastAsia="Times New Roman" w:cs="Times New Roman" w:ascii="Carlito" w:hAnsi="Carlito"/>
          <w:b/>
          <w:color w:val="auto"/>
          <w:spacing w:val="0"/>
          <w:sz w:val="22"/>
        </w:rPr>
        <w:t xml:space="preserve"> ($UNIVERSE – Console Automic Univiewer</w:t>
      </w:r>
      <w:r>
        <w:rPr>
          <w:rFonts w:eastAsia="Times New Roman" w:cs="Times New Roman" w:ascii="Carlito" w:hAnsi="Carlito"/>
          <w:color w:val="auto"/>
          <w:spacing w:val="0"/>
          <w:sz w:val="22"/>
        </w:rPr>
        <w:t>)</w:t>
      </w:r>
    </w:p>
    <w:p>
      <w:pPr>
        <w:pStyle w:val="Normal"/>
        <w:suppressAutoHyphens w:val="true"/>
        <w:spacing w:lineRule="exact" w:line="240" w:before="0" w:after="0"/>
        <w:ind w:left="709"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Analyse des logs, reprise des traitements incidentés, de suppression des chaînes de  production</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Mise à jour des scripts – Paramétrage (</w:t>
      </w:r>
      <w:r>
        <w:rPr>
          <w:rFonts w:eastAsia="Times New Roman" w:cs="Times New Roman" w:ascii="Carlito" w:hAnsi="Carlito"/>
          <w:b/>
          <w:color w:val="auto"/>
          <w:spacing w:val="0"/>
          <w:sz w:val="22"/>
        </w:rPr>
        <w:t>LINUX, UNIX, AIX, SOLARIS</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 Intégration, implémentation  des packages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Création tickets d’incidents (</w:t>
      </w:r>
      <w:r>
        <w:rPr>
          <w:rFonts w:eastAsia="Times New Roman" w:cs="Times New Roman" w:ascii="Carlito" w:hAnsi="Carlito"/>
          <w:b/>
          <w:color w:val="auto"/>
          <w:spacing w:val="0"/>
          <w:sz w:val="22"/>
        </w:rPr>
        <w:t>IBM CLearQuest, Pro-fil,</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actualisation des procédures d'exploitation, mode opératoire</w:t>
      </w:r>
    </w:p>
    <w:p>
      <w:pPr>
        <w:pStyle w:val="Normal"/>
        <w:suppressAutoHyphens w:val="true"/>
        <w:spacing w:lineRule="exact" w:line="240" w:before="0" w:after="0"/>
        <w:ind w:left="0" w:right="0" w:hanging="0"/>
        <w:jc w:val="left"/>
        <w:rPr>
          <w:rFonts w:ascii="Times New Roman" w:hAnsi="Times New Roman" w:eastAsia="Times New Roman" w:cs="Times New Roman"/>
          <w:b/>
          <w:b/>
          <w:color w:val="4F81BD"/>
          <w:spacing w:val="0"/>
          <w:sz w:val="22"/>
          <w:u w:val="single"/>
        </w:rPr>
      </w:pPr>
      <w:r>
        <w:rPr>
          <w:rFonts w:eastAsia="Times New Roman" w:cs="Times New Roman"/>
          <w:b/>
          <w:color w:val="4F81BD"/>
          <w:spacing w:val="0"/>
          <w:sz w:val="22"/>
          <w:u w:val="single"/>
        </w:rPr>
      </w:r>
    </w:p>
    <w:p>
      <w:pPr>
        <w:pStyle w:val="Normal"/>
        <w:suppressAutoHyphens w:val="true"/>
        <w:spacing w:lineRule="exact" w:line="240" w:before="0" w:after="0"/>
        <w:ind w:left="0" w:right="0" w:hanging="0"/>
        <w:jc w:val="left"/>
        <w:rPr>
          <w:rFonts w:ascii="Times New Roman" w:hAnsi="Times New Roman" w:eastAsia="Times New Roman" w:cs="Times New Roman"/>
          <w:b/>
          <w:b/>
          <w:color w:val="4F81BD"/>
          <w:spacing w:val="0"/>
          <w:sz w:val="22"/>
          <w:u w:val="single"/>
        </w:rPr>
      </w:pPr>
      <w:r>
        <w:rPr>
          <w:rFonts w:eastAsia="Times New Roman" w:cs="Times New Roman"/>
          <w:b/>
          <w:color w:val="4F81BD"/>
          <w:spacing w:val="0"/>
          <w:sz w:val="22"/>
          <w:u w:val="single"/>
        </w:rPr>
      </w:r>
    </w:p>
    <w:p>
      <w:pPr>
        <w:pStyle w:val="Normal"/>
        <w:suppressAutoHyphens w:val="true"/>
        <w:spacing w:lineRule="exact" w:line="240" w:before="0" w:after="0"/>
        <w:ind w:left="0" w:right="0" w:hanging="0"/>
        <w:jc w:val="left"/>
        <w:rPr>
          <w:highlight w:val="none"/>
          <w:shd w:fill="CCCCCC" w:val="clear"/>
        </w:rPr>
      </w:pPr>
      <w:r>
        <w:rPr>
          <w:rFonts w:eastAsia="Times New Roman" w:cs="Times New Roman" w:ascii="Carlito" w:hAnsi="Carlito"/>
          <w:b/>
          <w:color w:val="111111"/>
          <w:spacing w:val="0"/>
          <w:sz w:val="22"/>
          <w:shd w:fill="AFD095" w:val="clear"/>
        </w:rPr>
        <w:t>BEEZEN (Paris) -  2017 – Avril 2017</w:t>
      </w:r>
      <w:r>
        <w:rPr>
          <w:rFonts w:eastAsia="Times New Roman" w:cs="Times New Roman" w:ascii="Carlito" w:hAnsi="Carlito"/>
          <w:b/>
          <w:color w:val="111111"/>
          <w:spacing w:val="0"/>
          <w:sz w:val="22"/>
          <w:shd w:fill="CCCCCC" w:val="clear"/>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984806"/>
          <w:spacing w:val="0"/>
          <w:sz w:val="22"/>
        </w:rPr>
      </w:pPr>
      <w:r>
        <w:rPr>
          <w:rFonts w:eastAsia="Times New Roman" w:cs="Times New Roman"/>
          <w:b/>
          <w:color w:val="984806"/>
          <w:spacing w:val="0"/>
          <w:sz w:val="22"/>
        </w:rPr>
        <w:t>_______________________________________________________________________________________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Janvier  2017 – Avril 2017</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ENERGIE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w:t>
      </w:r>
      <w:r>
        <w:rPr>
          <w:rFonts w:eastAsia="Times New Roman" w:cs="Times New Roman" w:ascii="Carlito" w:hAnsi="Carlito"/>
          <w:color w:val="auto"/>
          <w:spacing w:val="0"/>
          <w:sz w:val="22"/>
        </w:rPr>
        <w:t>SACEM</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Titre </w:t>
      </w:r>
      <w:r>
        <w:rPr>
          <w:rFonts w:eastAsia="Times New Roman" w:cs="Times New Roman" w:ascii="Carlito" w:hAnsi="Carlito"/>
          <w:color w:val="auto"/>
          <w:spacing w:val="0"/>
          <w:sz w:val="22"/>
        </w:rPr>
        <w:t>: Ingénieur de Production</w:t>
        <w:tab/>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xml:space="preserve"> :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xml:space="preserve">-  Création des VM, </w:t>
      </w:r>
      <w:r>
        <w:rPr>
          <w:rFonts w:eastAsia="Times New Roman" w:cs="Times New Roman" w:ascii="Carlito" w:hAnsi="Carlito"/>
          <w:b/>
          <w:color w:val="auto"/>
          <w:spacing w:val="0"/>
          <w:sz w:val="22"/>
        </w:rPr>
        <w:t>UNIX-WINDOWS sou</w:t>
      </w:r>
      <w:r>
        <w:rPr>
          <w:rFonts w:eastAsia="Times New Roman" w:cs="Times New Roman" w:ascii="Carlito" w:hAnsi="Carlito"/>
          <w:b/>
          <w:i/>
          <w:color w:val="auto"/>
          <w:spacing w:val="0"/>
          <w:sz w:val="22"/>
        </w:rPr>
        <w:t>s</w:t>
      </w:r>
      <w:r>
        <w:rPr>
          <w:rFonts w:eastAsia="Times New Roman" w:cs="Times New Roman" w:ascii="Carlito" w:hAnsi="Carlito"/>
          <w:i/>
          <w:color w:val="auto"/>
          <w:spacing w:val="0"/>
          <w:sz w:val="22"/>
        </w:rPr>
        <w:t xml:space="preserve"> (</w:t>
      </w:r>
      <w:r>
        <w:rPr>
          <w:rFonts w:eastAsia="Times New Roman" w:cs="Times New Roman" w:ascii="Carlito" w:hAnsi="Carlito"/>
          <w:b/>
          <w:color w:val="auto"/>
          <w:spacing w:val="0"/>
          <w:sz w:val="22"/>
        </w:rPr>
        <w:t>VMWARE</w:t>
      </w:r>
      <w:r>
        <w:rPr>
          <w:rFonts w:eastAsia="Times New Roman" w:cs="Times New Roman" w:ascii="Carlito" w:hAnsi="Carlito"/>
          <w:i/>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Suivi des chaînes d’exploitation</w:t>
      </w:r>
      <w:r>
        <w:rPr>
          <w:rFonts w:eastAsia="Times New Roman" w:cs="Times New Roman" w:ascii="Carlito" w:hAnsi="Carlito"/>
          <w:b/>
          <w:color w:val="auto"/>
          <w:spacing w:val="0"/>
          <w:sz w:val="22"/>
        </w:rPr>
        <w:t xml:space="preserve"> ($UNIVERSE – Console Automic Univiewer</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Suivi des chaînes de sauvegarde (</w:t>
      </w:r>
      <w:r>
        <w:rPr>
          <w:rFonts w:eastAsia="Times New Roman" w:cs="Times New Roman" w:ascii="Carlito" w:hAnsi="Carlito"/>
          <w:b/>
          <w:color w:val="auto"/>
          <w:spacing w:val="0"/>
          <w:sz w:val="22"/>
        </w:rPr>
        <w:t>NETBACKUP</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METEO</w:t>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Supervision des serveurs- Analyse de niveau 1-2  (</w:t>
      </w:r>
      <w:r>
        <w:rPr>
          <w:rFonts w:eastAsia="Times New Roman" w:cs="Times New Roman" w:ascii="Carlito" w:hAnsi="Carlito"/>
          <w:b/>
          <w:color w:val="auto"/>
          <w:spacing w:val="0"/>
          <w:sz w:val="22"/>
        </w:rPr>
        <w:t>NAGIOS, CENTREON</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Création tickets d’incidents (</w:t>
      </w:r>
      <w:r>
        <w:rPr>
          <w:rFonts w:eastAsia="Times New Roman" w:cs="Times New Roman" w:ascii="Carlito" w:hAnsi="Carlito"/>
          <w:b/>
          <w:color w:val="auto"/>
          <w:spacing w:val="0"/>
          <w:sz w:val="22"/>
        </w:rPr>
        <w:t>EASYVISTA - ISUPPORT</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actualisation des procédures d'exploitation</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OUTLOOK 2010</w:t>
      </w:r>
    </w:p>
    <w:p>
      <w:pPr>
        <w:pStyle w:val="Normal"/>
        <w:suppressAutoHyphens w:val="true"/>
        <w:spacing w:lineRule="exact" w:line="240" w:before="0" w:after="0"/>
        <w:ind w:left="0" w:right="0" w:hanging="0"/>
        <w:jc w:val="left"/>
        <w:rPr>
          <w:rFonts w:ascii="Times New Roman" w:hAnsi="Times New Roman" w:eastAsia="Times New Roman" w:cs="Times New Roman"/>
          <w:b/>
          <w:b/>
          <w:color w:val="4F81BD"/>
          <w:spacing w:val="0"/>
          <w:sz w:val="22"/>
          <w:u w:val="single"/>
        </w:rPr>
      </w:pPr>
      <w:r>
        <w:rPr>
          <w:rFonts w:eastAsia="Times New Roman" w:cs="Times New Roman"/>
          <w:b/>
          <w:color w:val="4F81BD"/>
          <w:spacing w:val="0"/>
          <w:sz w:val="22"/>
          <w:u w:val="single"/>
        </w:rPr>
      </w:r>
    </w:p>
    <w:p>
      <w:pPr>
        <w:pStyle w:val="Normal"/>
        <w:suppressAutoHyphens w:val="true"/>
        <w:spacing w:lineRule="exact" w:line="240" w:before="0" w:after="0"/>
        <w:ind w:left="0" w:right="0" w:hanging="0"/>
        <w:jc w:val="left"/>
        <w:rPr>
          <w:rFonts w:ascii="Times New Roman" w:hAnsi="Times New Roman" w:eastAsia="Times New Roman" w:cs="Times New Roman"/>
          <w:b/>
          <w:b/>
          <w:color w:val="4F81BD"/>
          <w:spacing w:val="0"/>
          <w:sz w:val="22"/>
          <w:u w:val="single"/>
        </w:rPr>
      </w:pPr>
      <w:r>
        <w:rPr>
          <w:rFonts w:eastAsia="Times New Roman" w:cs="Times New Roman"/>
          <w:b/>
          <w:color w:val="4F81BD"/>
          <w:spacing w:val="0"/>
          <w:sz w:val="22"/>
          <w:u w:val="single"/>
        </w:rPr>
      </w:r>
    </w:p>
    <w:p>
      <w:pPr>
        <w:pStyle w:val="Normal"/>
        <w:suppressAutoHyphens w:val="true"/>
        <w:spacing w:lineRule="exact" w:line="240" w:before="0" w:after="0"/>
        <w:ind w:left="0" w:right="0" w:hanging="0"/>
        <w:jc w:val="left"/>
        <w:rPr>
          <w:highlight w:val="none"/>
          <w:shd w:fill="CCCCCC" w:val="clear"/>
        </w:rPr>
      </w:pPr>
      <w:r>
        <w:rPr>
          <w:rFonts w:eastAsia="Times New Roman" w:cs="Times New Roman" w:ascii="Carlito" w:hAnsi="Carlito"/>
          <w:b/>
          <w:bCs/>
          <w:color w:val="111111"/>
          <w:spacing w:val="0"/>
          <w:sz w:val="22"/>
          <w:shd w:fill="999999" w:val="clear"/>
        </w:rPr>
        <w:t>E</w:t>
      </w:r>
      <w:r>
        <w:rPr>
          <w:rFonts w:eastAsia="Times New Roman" w:cs="Times New Roman" w:ascii="Carlito" w:hAnsi="Carlito"/>
          <w:b/>
          <w:bCs/>
          <w:color w:val="111111"/>
          <w:spacing w:val="0"/>
          <w:sz w:val="22"/>
          <w:shd w:fill="AFD095" w:val="clear"/>
        </w:rPr>
        <w:t xml:space="preserve">RP  Business (Paris- La Défense) – Février 2016 – Octobre 2016 </w:t>
      </w:r>
    </w:p>
    <w:p>
      <w:pPr>
        <w:pStyle w:val="Normal"/>
        <w:suppressAutoHyphens w:val="true"/>
        <w:spacing w:lineRule="exact" w:line="240" w:before="0" w:after="0"/>
        <w:ind w:left="0" w:right="0" w:hanging="0"/>
        <w:jc w:val="left"/>
        <w:rPr>
          <w:rFonts w:ascii="Times New Roman" w:hAnsi="Times New Roman" w:eastAsia="Times New Roman" w:cs="Times New Roman"/>
          <w:b/>
          <w:b/>
          <w:color w:val="984806"/>
          <w:spacing w:val="0"/>
          <w:sz w:val="22"/>
        </w:rPr>
      </w:pPr>
      <w:r>
        <w:rPr>
          <w:rFonts w:eastAsia="Times New Roman" w:cs="Times New Roman"/>
          <w:b/>
          <w:color w:val="984806"/>
          <w:spacing w:val="0"/>
          <w:sz w:val="22"/>
        </w:rPr>
        <w:t>_______________________________________________________________________________________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Février 2016 – Octobre 2016</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ENERGIE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w:t>
      </w:r>
      <w:r>
        <w:rPr>
          <w:rFonts w:eastAsia="Times New Roman" w:cs="Times New Roman" w:ascii="Carlito" w:hAnsi="Carlito"/>
          <w:color w:val="auto"/>
          <w:spacing w:val="0"/>
          <w:sz w:val="22"/>
        </w:rPr>
        <w:t>: BULL (Angers-Trélazé)</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Titre : Ingénieur de Production</w:t>
      </w:r>
      <w:r>
        <w:rPr>
          <w:rFonts w:eastAsia="Times New Roman" w:cs="Times New Roman" w:ascii="Carlito" w:hAnsi="Carlito"/>
          <w:color w:val="auto"/>
          <w:spacing w:val="0"/>
          <w:sz w:val="22"/>
        </w:rPr>
        <w:tab/>
        <w:tab/>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Montage et suivi des chaînes d’exploitation (</w:t>
      </w:r>
      <w:r>
        <w:rPr>
          <w:rFonts w:eastAsia="Times New Roman" w:cs="Times New Roman" w:ascii="Carlito" w:hAnsi="Carlito"/>
          <w:b/>
          <w:color w:val="auto"/>
          <w:spacing w:val="0"/>
          <w:sz w:val="22"/>
        </w:rPr>
        <w:t>VTOM, CONTROL-M, $UNIVERSE</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Traitement des demandes MEP   (</w:t>
      </w:r>
      <w:r>
        <w:rPr>
          <w:rFonts w:eastAsia="Times New Roman" w:cs="Times New Roman" w:ascii="Carlito" w:hAnsi="Carlito"/>
          <w:b/>
          <w:color w:val="auto"/>
          <w:spacing w:val="0"/>
          <w:sz w:val="22"/>
        </w:rPr>
        <w:t>WINDOWS, UNIX, LINUX, ORACLE-SQL</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Gestion de flux (</w:t>
      </w:r>
      <w:r>
        <w:rPr>
          <w:rFonts w:eastAsia="Times New Roman" w:cs="Times New Roman" w:ascii="Carlito" w:hAnsi="Carlito"/>
          <w:b/>
          <w:color w:val="auto"/>
          <w:spacing w:val="0"/>
          <w:sz w:val="22"/>
        </w:rPr>
        <w:t>CFT, FTP,  SFTP, WINSCP</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Déploiement d’applications en environnement de production (</w:t>
      </w:r>
      <w:r>
        <w:rPr>
          <w:rFonts w:eastAsia="Times New Roman" w:cs="Times New Roman" w:ascii="Carlito" w:hAnsi="Carlito"/>
          <w:b/>
          <w:color w:val="auto"/>
          <w:spacing w:val="0"/>
          <w:sz w:val="22"/>
        </w:rPr>
        <w:t>WEBLOGIC, DEPLOYIT</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xml:space="preserve">- Création des VM, </w:t>
      </w:r>
      <w:r>
        <w:rPr>
          <w:rFonts w:eastAsia="Times New Roman" w:cs="Times New Roman" w:ascii="Carlito" w:hAnsi="Carlito"/>
          <w:b/>
          <w:color w:val="auto"/>
          <w:spacing w:val="0"/>
          <w:sz w:val="22"/>
        </w:rPr>
        <w:t>UNIX-WINDOWS</w:t>
      </w:r>
      <w:r>
        <w:rPr>
          <w:rFonts w:eastAsia="Times New Roman" w:cs="Times New Roman" w:ascii="Carlito" w:hAnsi="Carlito"/>
          <w:color w:val="auto"/>
          <w:spacing w:val="0"/>
          <w:sz w:val="22"/>
        </w:rPr>
        <w:t xml:space="preserve"> (</w:t>
      </w:r>
      <w:r>
        <w:rPr>
          <w:rFonts w:eastAsia="Times New Roman" w:cs="Times New Roman" w:ascii="Carlito" w:hAnsi="Carlito"/>
          <w:b/>
          <w:color w:val="auto"/>
          <w:spacing w:val="0"/>
          <w:sz w:val="22"/>
        </w:rPr>
        <w:t>VMWARE</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firstLine="709"/>
        <w:jc w:val="left"/>
        <w:rPr>
          <w:rFonts w:ascii="Carlito" w:hAnsi="Carlito"/>
        </w:rPr>
      </w:pPr>
      <w:r>
        <w:rPr>
          <w:rFonts w:eastAsia="Times New Roman" w:cs="Times New Roman" w:ascii="Carlito" w:hAnsi="Carlito"/>
          <w:color w:val="auto"/>
          <w:spacing w:val="0"/>
          <w:sz w:val="22"/>
        </w:rPr>
        <w:t>- Suivi des chaînes de sauvegarde (</w:t>
      </w:r>
      <w:r>
        <w:rPr>
          <w:rFonts w:eastAsia="Times New Roman" w:cs="Times New Roman" w:ascii="Carlito" w:hAnsi="Carlito"/>
          <w:b/>
          <w:color w:val="auto"/>
          <w:spacing w:val="0"/>
          <w:sz w:val="22"/>
        </w:rPr>
        <w:t>DATAPROTECTOR</w:t>
      </w:r>
      <w:r>
        <w:rPr>
          <w:rFonts w:eastAsia="Times New Roman" w:cs="Times New Roman" w:ascii="Carlito" w:hAnsi="Carlito"/>
          <w:color w:val="auto"/>
          <w:spacing w:val="0"/>
          <w:sz w:val="22"/>
        </w:rPr>
        <w:t xml:space="preserve">, </w:t>
      </w:r>
      <w:r>
        <w:rPr>
          <w:rFonts w:eastAsia="Times New Roman" w:cs="Times New Roman" w:ascii="Carlito" w:hAnsi="Carlito"/>
          <w:b/>
          <w:color w:val="auto"/>
          <w:spacing w:val="0"/>
          <w:sz w:val="22"/>
        </w:rPr>
        <w:t>TSM, BACKUP-EXE</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Supervision des serveurs- Analyse de niveau 1-2  (</w:t>
      </w:r>
      <w:r>
        <w:rPr>
          <w:rFonts w:eastAsia="Times New Roman" w:cs="Times New Roman" w:ascii="Carlito" w:hAnsi="Carlito"/>
          <w:b/>
          <w:color w:val="auto"/>
          <w:spacing w:val="0"/>
          <w:sz w:val="22"/>
        </w:rPr>
        <w:t>NAGIOS, CENTREON</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rPr>
        <w:tab/>
        <w:t>- Création tickets d’incidents (</w:t>
      </w:r>
      <w:r>
        <w:rPr>
          <w:rFonts w:eastAsia="Times New Roman" w:cs="Times New Roman" w:ascii="Carlito" w:hAnsi="Carlito"/>
          <w:b/>
          <w:color w:val="auto"/>
          <w:spacing w:val="0"/>
          <w:sz w:val="22"/>
        </w:rPr>
        <w:t>EASYVISTA - GABI</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actualisation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r>
    </w:p>
    <w:p>
      <w:pPr>
        <w:pStyle w:val="Normal"/>
        <w:suppressAutoHyphens w:val="true"/>
        <w:spacing w:lineRule="exact" w:line="240" w:before="0" w:after="0"/>
        <w:ind w:left="0" w:right="0" w:hanging="0"/>
        <w:jc w:val="left"/>
        <w:rPr/>
      </w:pPr>
      <w:r>
        <w:rPr>
          <w:rFonts w:eastAsia="Times New Roman" w:cs="Times New Roman" w:ascii="Carlito" w:hAnsi="Carlito"/>
          <w:b/>
          <w:color w:val="111111"/>
          <w:spacing w:val="0"/>
          <w:sz w:val="22"/>
          <w:shd w:fill="AFD095" w:val="clear"/>
        </w:rPr>
        <w:t>COMPUTER  FUTURES (Paris- La Défense) - De 2014 à 2015</w:t>
      </w:r>
      <w:r>
        <w:rPr>
          <w:rFonts w:eastAsia="Times New Roman" w:cs="Times New Roman" w:ascii="Carlito" w:hAnsi="Carlito"/>
          <w:b/>
          <w:color w:val="111111"/>
          <w:spacing w:val="0"/>
          <w:sz w:val="22"/>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984806"/>
          <w:spacing w:val="0"/>
          <w:sz w:val="22"/>
        </w:rPr>
      </w:pPr>
      <w:r>
        <w:rPr>
          <w:rFonts w:eastAsia="Times New Roman" w:cs="Times New Roman"/>
          <w:b/>
          <w:color w:val="984806"/>
          <w:spacing w:val="0"/>
          <w:sz w:val="22"/>
        </w:rPr>
        <w:t>_______________________________________________________________________________________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Décembre 2014 - Décembre 2016</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SERVICES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w:t>
      </w:r>
      <w:r>
        <w:rPr>
          <w:rFonts w:eastAsia="Times New Roman" w:cs="Times New Roman" w:ascii="Carlito" w:hAnsi="Carlito"/>
          <w:color w:val="auto"/>
          <w:spacing w:val="0"/>
          <w:sz w:val="22"/>
        </w:rPr>
        <w:t>CARREFOUR</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u w:val="none"/>
        </w:rPr>
        <w:t xml:space="preserve"> Ingénieur de Production - Référent</w:t>
      </w:r>
      <w:r>
        <w:rPr>
          <w:rFonts w:eastAsia="Times New Roman" w:cs="Times New Roman" w:ascii="Carlito" w:hAnsi="Carlito"/>
          <w:color w:val="auto"/>
          <w:spacing w:val="0"/>
          <w:sz w:val="22"/>
        </w:rPr>
        <w:tab/>
        <w:tab/>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 </w:t>
      </w:r>
      <w:r>
        <w:rPr>
          <w:rFonts w:eastAsia="Times New Roman" w:cs="Times New Roman" w:ascii="Carlito" w:hAnsi="Carlito"/>
          <w:color w:val="auto"/>
          <w:spacing w:val="0"/>
          <w:sz w:val="22"/>
        </w:rPr>
        <w:t>Référent – Data Center CHINE – Contexte international (Anglais/ Français)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Préparation – Participation aux projets de changements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Mise en place de chantiers d’actualisation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Déploiement d’applications en environnement de production Windows, Linux, Unix</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sous CENTREON, traitement des incidents de production  niveaux II (systèmes et applicatifs)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chaînes de production sous DATAPROTECTOR</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tickets d’incidents – Analyse – Escalade Niveau III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highlight w:val="none"/>
          <w:shd w:fill="AFD095" w:val="clear"/>
        </w:rPr>
      </w:pPr>
      <w:r>
        <w:rPr>
          <w:rFonts w:eastAsia="Times New Roman" w:cs="Times New Roman"/>
          <w:color w:val="000000"/>
          <w:spacing w:val="0"/>
          <w:sz w:val="22"/>
          <w:shd w:fill="AFD095" w:val="clear"/>
        </w:rPr>
        <w:t xml:space="preserve"> </w:t>
      </w:r>
      <w:r>
        <w:rPr>
          <w:rFonts w:eastAsia="Times New Roman" w:cs="Times New Roman" w:ascii="Carlito" w:hAnsi="Carlito"/>
          <w:b/>
          <w:color w:val="111111"/>
          <w:spacing w:val="0"/>
          <w:sz w:val="22"/>
          <w:shd w:fill="AFD095" w:val="clear"/>
        </w:rPr>
        <w:t>OPTIMA TT – SCC (Aubervilliers) / ATOS (Orléans) De 2011 à 2014</w:t>
      </w:r>
    </w:p>
    <w:p>
      <w:pPr>
        <w:pStyle w:val="Normal"/>
        <w:suppressAutoHyphens w:val="true"/>
        <w:spacing w:lineRule="exact" w:line="240" w:before="0" w:after="0"/>
        <w:ind w:left="0" w:right="0" w:hanging="0"/>
        <w:jc w:val="left"/>
        <w:rPr/>
      </w:pPr>
      <w:r>
        <w:rPr>
          <w:rFonts w:eastAsia="Times New Roman" w:cs="Times New Roman"/>
          <w:b/>
          <w:color w:val="111111"/>
          <w:spacing w:val="0"/>
          <w:sz w:val="22"/>
        </w:rPr>
        <w:t>_______________________________________________</w:t>
      </w:r>
      <w:r>
        <w:rPr>
          <w:rFonts w:eastAsia="Times New Roman" w:cs="Times New Roman"/>
          <w:b/>
          <w:color w:val="984806"/>
          <w:spacing w:val="0"/>
          <w:sz w:val="22"/>
        </w:rPr>
        <w:t>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Mai 2012- Octobre 2014</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ENERGIE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 </w:t>
      </w:r>
      <w:r>
        <w:rPr>
          <w:rFonts w:eastAsia="Times New Roman" w:cs="Times New Roman" w:ascii="Carlito" w:hAnsi="Carlito"/>
          <w:color w:val="auto"/>
          <w:spacing w:val="0"/>
          <w:sz w:val="22"/>
        </w:rPr>
        <w:t>: EDF</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 xml:space="preserve">Analyste </w:t>
        <w:tab/>
        <w:t xml:space="preserve"> </w:t>
        <w:tab/>
        <w:tab/>
        <w:tab/>
        <w:tab/>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t>Réalisations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Référent – CTI (Centres de Traitement Informatique) – Lille, Lyon, Nantes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xml:space="preserve">- Migration systèmes et applicatives (parc de 1500 serveurs, bases de données Oracle)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Mise en production Unix, Linux, Windows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Déploiement d'applications sous Websphère, Weblogic</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Rédaction -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sous PATROL, traitement des incidents de production  niveaux II (systèmes et applicatifs)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tickets incidents sous SCOPE - Analyse – Escalade Niveau III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Juillet 2011 - Avril 2012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SERVICES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SCC MAGASINS BUT</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xml:space="preserve"> :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Mise en production en environnement Windows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Gestion répartition de charges hyperviseurs- serveurs virtuels VM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Planification des sauvegardes, récupération des dumps sous TINA</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Création/suppression des comptes serveurs CITRIX</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sous  CENTREON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des tickets d'incident via PS-SOFT, Analyse – Escalade Niveau III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highlight w:val="none"/>
          <w:shd w:fill="CCCCCC" w:val="clear"/>
        </w:rPr>
      </w:pPr>
      <w:r>
        <w:rPr>
          <w:rFonts w:eastAsia="Times New Roman" w:cs="Times New Roman" w:ascii="Carlito" w:hAnsi="Carlito"/>
          <w:b/>
          <w:color w:val="111111"/>
          <w:spacing w:val="0"/>
          <w:sz w:val="22"/>
          <w:shd w:fill="AFD095" w:val="clear"/>
        </w:rPr>
        <w:t>STAFF  SYSTEM – (Issy-Les-Moulineaux) De 2009 à 2011</w:t>
      </w:r>
      <w:r>
        <w:rPr>
          <w:rFonts w:eastAsia="Times New Roman" w:cs="Times New Roman" w:ascii="Carlito" w:hAnsi="Carlito"/>
          <w:b/>
          <w:color w:val="111111"/>
          <w:spacing w:val="0"/>
          <w:sz w:val="22"/>
          <w:shd w:fill="CCCCCC" w:val="clear"/>
        </w:rPr>
        <w:t xml:space="preserve"> </w:t>
      </w:r>
    </w:p>
    <w:p>
      <w:pPr>
        <w:pStyle w:val="Normal"/>
        <w:suppressAutoHyphens w:val="true"/>
        <w:spacing w:lineRule="exact" w:line="240" w:before="0" w:after="0"/>
        <w:ind w:left="0" w:right="0" w:hanging="0"/>
        <w:jc w:val="left"/>
        <w:rPr>
          <w:rFonts w:ascii="Carlito" w:hAnsi="Carlito" w:eastAsia="Times New Roman" w:cs="Times New Roman"/>
          <w:b/>
          <w:b/>
          <w:color w:val="984806"/>
          <w:spacing w:val="0"/>
          <w:sz w:val="22"/>
        </w:rPr>
      </w:pPr>
      <w:r>
        <w:rPr>
          <w:rFonts w:eastAsia="Times New Roman" w:cs="Times New Roman" w:ascii="Carlito" w:hAnsi="Carlito"/>
          <w:b/>
          <w:color w:val="984806"/>
          <w:spacing w:val="0"/>
          <w:sz w:val="22"/>
        </w:rPr>
        <w:t>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Juillet 2009 - Juillet 2011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ENERGIE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 </w:t>
      </w:r>
      <w:r>
        <w:rPr>
          <w:rFonts w:eastAsia="Times New Roman" w:cs="Times New Roman" w:ascii="Carlito" w:hAnsi="Carlito"/>
          <w:color w:val="auto"/>
          <w:spacing w:val="0"/>
          <w:sz w:val="22"/>
        </w:rPr>
        <w:t>: EDF (Oracle – Issy-Les –Moulinaux)</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Déploiement d'applications  (Fichier EAR, Weblogic, AIX, Unix, Linux, Solaris)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Optimisation des Scripts – Shell sous Unix</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Exécution des scripts SQL Oracle 8,9,10</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sous  PATROL (Installation des KM)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Outillage (Montée au plan) via CONTROL -M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xml:space="preserve">- Echange de mails  LOTUS NOTES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highlight w:val="none"/>
          <w:shd w:fill="AFD095" w:val="clear"/>
        </w:rPr>
      </w:pPr>
      <w:r>
        <w:rPr>
          <w:rFonts w:eastAsia="Times New Roman" w:cs="Times New Roman" w:ascii="Carlito" w:hAnsi="Carlito"/>
          <w:b/>
          <w:color w:val="111111"/>
          <w:spacing w:val="0"/>
          <w:sz w:val="22"/>
          <w:shd w:fill="AFD095" w:val="clear"/>
        </w:rPr>
        <w:t xml:space="preserve">GFI - (Paris- La Défense)  De 2007 à 2009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Juillet 2008- Décembre 2009</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BANQUE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SOCIETE GENERALE (Paris La Défense)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xml:space="preserve">: </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  </w:t>
      </w:r>
      <w:r>
        <w:rPr>
          <w:rFonts w:eastAsia="Times New Roman" w:cs="Times New Roman" w:ascii="Carlito" w:hAnsi="Carlito"/>
          <w:color w:val="auto"/>
          <w:spacing w:val="0"/>
          <w:sz w:val="22"/>
        </w:rPr>
        <w:t>- Intégrateur – Contexte international (Anglais/ Français)</w:t>
        <w:tab/>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Habilitation des comptes SECURID sous Glass CUSTODY, assistance, support des utilisateurs</w:t>
        <w:tab/>
        <w:t>- Suivi des transactions bancaires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Optimisation, paramétrage, lancement de scripts sous UNIX, LINUX</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chaînes de production sous $UNIVERSE</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Gestion des incidents sous NAGIOS – Analyse – Escalade Niveau III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Novembre 2007 - Mai 2008</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BANQUE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CAISSE D’EPARGNE, ARPEGE (L'isle-Adam)</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Titre </w:t>
      </w:r>
      <w:r>
        <w:rPr>
          <w:rFonts w:eastAsia="Times New Roman" w:cs="Times New Roman" w:ascii="Carlito" w:hAnsi="Carlito"/>
          <w:color w:val="auto"/>
          <w:spacing w:val="0"/>
          <w:sz w:val="22"/>
        </w:rPr>
        <w:t xml:space="preserve">: Analyste Exploitation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xml:space="preserve">: </w:t>
        <w:tab/>
        <w:tab/>
        <w:tab/>
        <w:tab/>
        <w:tab/>
        <w:tab/>
        <w:tab/>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chaînes d'intégration CFT, environnement Unix-MVS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Ordonnancement des batchs de test sous CONTROL-M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b/>
          <w:b/>
          <w:color w:val="984806"/>
          <w:spacing w:val="0"/>
          <w:sz w:val="22"/>
        </w:rPr>
      </w:pPr>
      <w:r>
        <w:rPr>
          <w:rFonts w:eastAsia="Times New Roman" w:cs="Times New Roman" w:ascii="Carlito" w:hAnsi="Carlito"/>
          <w:b/>
          <w:color w:val="984806"/>
          <w:spacing w:val="0"/>
          <w:sz w:val="22"/>
        </w:rPr>
      </w:r>
    </w:p>
    <w:p>
      <w:pPr>
        <w:pStyle w:val="Normal"/>
        <w:suppressAutoHyphens w:val="true"/>
        <w:spacing w:lineRule="exact" w:line="240" w:before="0" w:after="0"/>
        <w:ind w:left="0" w:right="0" w:hanging="0"/>
        <w:jc w:val="left"/>
        <w:rPr>
          <w:rFonts w:ascii="Carlito" w:hAnsi="Carlito" w:eastAsia="Times New Roman" w:cs="Times New Roman"/>
          <w:b/>
          <w:b/>
          <w:color w:val="984806"/>
          <w:spacing w:val="0"/>
          <w:sz w:val="22"/>
        </w:rPr>
      </w:pPr>
      <w:r>
        <w:rPr>
          <w:rFonts w:eastAsia="Times New Roman" w:cs="Times New Roman" w:ascii="Carlito" w:hAnsi="Carlito"/>
          <w:b/>
          <w:color w:val="984806"/>
          <w:spacing w:val="0"/>
          <w:sz w:val="22"/>
        </w:rPr>
      </w:r>
    </w:p>
    <w:p>
      <w:pPr>
        <w:pStyle w:val="Normal"/>
        <w:suppressAutoHyphens w:val="true"/>
        <w:spacing w:lineRule="exact" w:line="240" w:before="0" w:after="0"/>
        <w:ind w:left="0" w:right="0" w:hanging="0"/>
        <w:jc w:val="left"/>
        <w:rPr>
          <w:highlight w:val="none"/>
          <w:shd w:fill="CCCCCC" w:val="clear"/>
        </w:rPr>
      </w:pPr>
      <w:r>
        <w:rPr>
          <w:rFonts w:eastAsia="Times New Roman" w:cs="Times New Roman" w:ascii="Carlito" w:hAnsi="Carlito"/>
          <w:b/>
          <w:color w:val="111111"/>
          <w:spacing w:val="0"/>
          <w:sz w:val="22"/>
          <w:shd w:fill="AFD095" w:val="clear"/>
        </w:rPr>
        <w:t>STERIA  - de 1998 à 2007</w:t>
      </w:r>
      <w:r>
        <w:rPr>
          <w:rFonts w:eastAsia="Times New Roman" w:cs="Times New Roman" w:ascii="Carlito" w:hAnsi="Carlito"/>
          <w:b/>
          <w:color w:val="111111"/>
          <w:spacing w:val="0"/>
          <w:sz w:val="22"/>
          <w:shd w:fill="CCCCCC" w:val="clear"/>
        </w:rPr>
        <w:t xml:space="preserve"> </w:t>
      </w:r>
    </w:p>
    <w:p>
      <w:pPr>
        <w:pStyle w:val="Normal"/>
        <w:suppressAutoHyphens w:val="true"/>
        <w:spacing w:lineRule="exact" w:line="240" w:before="0" w:after="0"/>
        <w:ind w:left="0" w:right="0" w:hanging="0"/>
        <w:jc w:val="left"/>
        <w:rPr>
          <w:rFonts w:ascii="Carlito" w:hAnsi="Carlito" w:eastAsia="Times New Roman" w:cs="Times New Roman"/>
          <w:b/>
          <w:b/>
          <w:color w:val="984806"/>
          <w:spacing w:val="0"/>
          <w:sz w:val="22"/>
        </w:rPr>
      </w:pPr>
      <w:r>
        <w:rPr>
          <w:rFonts w:eastAsia="Times New Roman" w:cs="Times New Roman" w:ascii="Carlito" w:hAnsi="Carlito"/>
          <w:b/>
          <w:color w:val="984806"/>
          <w:spacing w:val="0"/>
          <w:sz w:val="22"/>
        </w:rPr>
        <w:t>_____________________________________________________________________________________</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Juillet 2006 – Décembre 2007</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xml:space="preserve"> TELEPHONIE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SFR (Nanterre)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w:t>
      </w:r>
    </w:p>
    <w:p>
      <w:pPr>
        <w:pStyle w:val="Normal"/>
        <w:suppressAutoHyphens w:val="true"/>
        <w:spacing w:lineRule="exact" w:line="240" w:before="0" w:after="0"/>
        <w:ind w:left="709"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 </w:t>
      </w:r>
      <w:r>
        <w:rPr>
          <w:rFonts w:eastAsia="Times New Roman" w:cs="Times New Roman" w:ascii="Carlito" w:hAnsi="Carlito"/>
          <w:color w:val="auto"/>
          <w:spacing w:val="0"/>
          <w:sz w:val="22"/>
        </w:rPr>
        <w:t>Responsable Opérationnel de Changements ( ROC)</w:t>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Coordination - migration des serveurs (Systèmes et applicatifs) de  Courbevoie à Achères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Ordonnancement  (Montée au plan) des batchs de production sous CONTROL -M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des tickets d'incident sous ASSET CENTER – Analyse – Escalade Niveau III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Habilitation des ID Notes sous LOTUS 5/6</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Octobre 2005 - Juin 2006</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INDUSTRIE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RENAULT (Plessis-Robinson)</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xml:space="preserve">Réalisations : </w:t>
      </w:r>
    </w:p>
    <w:p>
      <w:pPr>
        <w:pStyle w:val="Normal"/>
        <w:suppressAutoHyphens w:val="true"/>
        <w:spacing w:lineRule="exact" w:line="240" w:before="0" w:after="0"/>
        <w:ind w:left="0" w:right="0" w:firstLine="709"/>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 Déploiement des EAR sous WEBSPHERE</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applicatif en environnement de production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Mars 2005 - Septembre 2005</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DOMAINE : </w:t>
      </w:r>
      <w:r>
        <w:rPr>
          <w:rFonts w:eastAsia="Times New Roman" w:cs="Times New Roman" w:ascii="Carlito" w:hAnsi="Carlito"/>
          <w:color w:val="auto"/>
          <w:spacing w:val="0"/>
          <w:sz w:val="22"/>
        </w:rPr>
        <w:t>TELEPHONIE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 </w:t>
      </w:r>
      <w:r>
        <w:rPr>
          <w:rFonts w:eastAsia="Times New Roman" w:cs="Times New Roman" w:ascii="Carlito" w:hAnsi="Carlito"/>
          <w:color w:val="auto"/>
          <w:spacing w:val="0"/>
          <w:sz w:val="22"/>
        </w:rPr>
        <w:t>: FRANCETELECOM (Bordeaux)</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w:t>
        <w:tab/>
        <w:tab/>
        <w:tab/>
        <w:tab/>
        <w:tab/>
        <w:tab/>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 production sous $UNIVERSE</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Janvier 2004 - Novembre 2004</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SERVICES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 </w:t>
      </w:r>
      <w:r>
        <w:rPr>
          <w:rFonts w:eastAsia="Times New Roman" w:cs="Times New Roman" w:ascii="Carlito" w:hAnsi="Carlito"/>
          <w:color w:val="auto"/>
          <w:spacing w:val="0"/>
          <w:sz w:val="22"/>
        </w:rPr>
        <w:t>: THOMSON (Paris)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 </w:t>
      </w:r>
      <w:r>
        <w:rPr>
          <w:rFonts w:eastAsia="Times New Roman" w:cs="Times New Roman" w:ascii="Carlito" w:hAnsi="Carlito"/>
          <w:color w:val="auto"/>
          <w:spacing w:val="0"/>
          <w:sz w:val="22"/>
        </w:rPr>
        <w:t xml:space="preserve">: </w:t>
        <w:tab/>
        <w:tab/>
        <w:tab/>
        <w:tab/>
        <w:tab/>
        <w:tab/>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Coordination du projet ESCO (European Supply Chain Organization)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Rédaction/ Mise à jour des procédures d'exploitation</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 production sous AUTOSYS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Mars 2003 - Décembre 2003</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ENERGIE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TOTAL (Paris La Défense)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w:t>
      </w:r>
      <w:r>
        <w:rPr>
          <w:rFonts w:eastAsia="Times New Roman" w:cs="Times New Roman" w:ascii="Carlito" w:hAnsi="Carlito"/>
          <w:color w:val="auto"/>
          <w:spacing w:val="0"/>
          <w:sz w:val="22"/>
        </w:rPr>
        <w:t>Analyste Exploitation</w:t>
      </w:r>
      <w:r>
        <w:rPr>
          <w:rFonts w:eastAsia="Times New Roman" w:cs="Times New Roman" w:ascii="Carlito" w:hAnsi="Carlito"/>
          <w:color w:val="auto"/>
          <w:spacing w:val="0"/>
          <w:sz w:val="22"/>
          <w:u w:val="single"/>
        </w:rPr>
        <w:t xml:space="preserve"> </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chaînes de production sous CONTROL -M</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des alarmes TIVOLI, PATROL</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des tickets sous SD1, GAU</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Traitement des demandes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Avril 2001 - Février 2003</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TELEPHONIE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Client final </w:t>
      </w:r>
      <w:r>
        <w:rPr>
          <w:rFonts w:eastAsia="Times New Roman" w:cs="Times New Roman" w:ascii="Carlito" w:hAnsi="Carlito"/>
          <w:color w:val="auto"/>
          <w:spacing w:val="0"/>
          <w:sz w:val="22"/>
        </w:rPr>
        <w:t>: CEGETEL (Courbevoie)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w:t>
      </w:r>
      <w:r>
        <w:rPr>
          <w:rFonts w:eastAsia="Times New Roman" w:cs="Times New Roman" w:ascii="Carlito" w:hAnsi="Carlito"/>
          <w:color w:val="auto"/>
          <w:spacing w:val="0"/>
          <w:sz w:val="22"/>
        </w:rPr>
        <w:t xml:space="preserve">Technicien Exploitation </w:t>
        <w:tab/>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t>Réalisations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chaînes de production sous AUTOSYS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Modification, lancement des scripts suites aux demandes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Suivi des sauvegardes sous NETWORKER</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Création des tickets sous ASSET CENTER</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Octobre 1998 - Mars 2001</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u w:val="single"/>
        </w:rPr>
      </w:pPr>
      <w:r>
        <w:rPr>
          <w:rFonts w:eastAsia="Times New Roman" w:cs="Times New Roman" w:ascii="Carlito" w:hAnsi="Carlito"/>
          <w:color w:val="auto"/>
          <w:spacing w:val="0"/>
          <w:sz w:val="22"/>
          <w:u w:val="single"/>
        </w:rPr>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DOMAINE :</w:t>
      </w:r>
      <w:r>
        <w:rPr>
          <w:rFonts w:eastAsia="Times New Roman" w:cs="Times New Roman" w:ascii="Carlito" w:hAnsi="Carlito"/>
          <w:color w:val="auto"/>
          <w:spacing w:val="0"/>
          <w:sz w:val="22"/>
        </w:rPr>
        <w:t xml:space="preserve"> TELEPHONIE</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Client final : </w:t>
      </w:r>
      <w:r>
        <w:rPr>
          <w:rFonts w:eastAsia="Times New Roman" w:cs="Times New Roman" w:ascii="Carlito" w:hAnsi="Carlito"/>
          <w:color w:val="auto"/>
          <w:spacing w:val="0"/>
          <w:sz w:val="22"/>
        </w:rPr>
        <w:t>BOUYGUES TELECOM (Paris)</w:t>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 xml:space="preserve">Titre : </w:t>
      </w:r>
      <w:r>
        <w:rPr>
          <w:rFonts w:eastAsia="Times New Roman" w:cs="Times New Roman" w:ascii="Carlito" w:hAnsi="Carlito"/>
          <w:color w:val="auto"/>
          <w:spacing w:val="0"/>
          <w:sz w:val="22"/>
        </w:rPr>
        <w:t>Technicien Exploitation</w:t>
      </w:r>
      <w:r>
        <w:rPr>
          <w:rFonts w:eastAsia="Times New Roman" w:cs="Times New Roman" w:ascii="Carlito" w:hAnsi="Carlito"/>
          <w:color w:val="auto"/>
          <w:spacing w:val="0"/>
          <w:sz w:val="22"/>
          <w:u w:val="single"/>
        </w:rPr>
        <w:t xml:space="preserve"> </w:t>
        <w:tab/>
      </w:r>
      <w:r>
        <w:rPr>
          <w:rFonts w:eastAsia="Times New Roman" w:cs="Times New Roman" w:ascii="Carlito" w:hAnsi="Carlito"/>
          <w:color w:val="auto"/>
          <w:spacing w:val="0"/>
          <w:sz w:val="22"/>
        </w:rPr>
        <w:tab/>
        <w:tab/>
        <w:tab/>
      </w:r>
    </w:p>
    <w:p>
      <w:pPr>
        <w:pStyle w:val="Normal"/>
        <w:suppressAutoHyphens w:val="true"/>
        <w:spacing w:lineRule="exact" w:line="240" w:before="0" w:after="0"/>
        <w:ind w:left="0" w:right="0" w:hanging="0"/>
        <w:jc w:val="left"/>
        <w:rPr>
          <w:rFonts w:ascii="Carlito" w:hAnsi="Carlito"/>
        </w:rPr>
      </w:pPr>
      <w:r>
        <w:rPr>
          <w:rFonts w:eastAsia="Times New Roman" w:cs="Times New Roman" w:ascii="Carlito" w:hAnsi="Carlito"/>
          <w:color w:val="auto"/>
          <w:spacing w:val="0"/>
          <w:sz w:val="22"/>
          <w:u w:val="single"/>
        </w:rPr>
        <w:t>Réalisations</w:t>
      </w:r>
      <w:r>
        <w:rPr>
          <w:rFonts w:eastAsia="Times New Roman" w:cs="Times New Roman" w:ascii="Carlito" w:hAnsi="Carlito"/>
          <w:color w:val="auto"/>
          <w:spacing w:val="0"/>
          <w:sz w:val="22"/>
        </w:rPr>
        <w:t> :</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Encadrement d'une équipe de 10 personnes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Modification, lancement des scripts suites aux demandes</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tab/>
        <w:t>- Supervision des alarmes sous TIVOLI</w:t>
      </w:r>
    </w:p>
    <w:p>
      <w:pPr>
        <w:pStyle w:val="Normal"/>
        <w:suppressAutoHyphens w:val="true"/>
        <w:spacing w:lineRule="exact" w:line="240" w:before="0" w:after="0"/>
        <w:ind w:left="0" w:right="0" w:hanging="0"/>
        <w:jc w:val="left"/>
        <w:rPr>
          <w:rFonts w:ascii="Carlito" w:hAnsi="Carlito" w:eastAsia="Times New Roman" w:cs="Times New Roman"/>
          <w:color w:val="auto"/>
          <w:spacing w:val="0"/>
          <w:sz w:val="22"/>
        </w:rPr>
      </w:pPr>
      <w:r>
        <w:rPr>
          <w:rFonts w:eastAsia="Times New Roman" w:cs="Times New Roman" w:ascii="Carlito" w:hAnsi="Carlito"/>
          <w:color w:val="auto"/>
          <w:spacing w:val="0"/>
          <w:sz w:val="22"/>
        </w:rPr>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t>______________________________________________________________________________________</w:t>
      </w:r>
    </w:p>
    <w:p>
      <w:pPr>
        <w:pStyle w:val="Normal"/>
        <w:suppressAutoHyphens w:val="true"/>
        <w:spacing w:lineRule="exact" w:line="240" w:before="0" w:after="0"/>
        <w:ind w:left="0" w:right="0" w:hanging="0"/>
        <w:jc w:val="left"/>
        <w:rPr/>
      </w:pPr>
      <w:r>
        <w:rPr>
          <w:rFonts w:eastAsia="Times New Roman" w:cs="Times New Roman"/>
          <w:color w:val="auto"/>
          <w:spacing w:val="0"/>
          <w:sz w:val="22"/>
        </w:rPr>
        <w:tab/>
        <w:tab/>
        <w:tab/>
        <w:tab/>
      </w:r>
      <w:r>
        <w:rPr>
          <w:rFonts w:eastAsia="Times New Roman" w:cs="Times New Roman"/>
          <w:b/>
          <w:color w:val="111111"/>
          <w:spacing w:val="0"/>
          <w:sz w:val="22"/>
          <w:u w:val="single"/>
        </w:rPr>
        <w:t>COMPÉTENCES</w:t>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Systèmes d'exploitation</w:t>
      </w:r>
      <w:r>
        <w:rPr>
          <w:rFonts w:eastAsia="Calibri" w:cs="Calibri" w:ascii="Alef" w:hAnsi="Alef"/>
          <w:b/>
          <w:bCs/>
          <w:color w:val="685C54"/>
          <w:spacing w:val="0"/>
          <w:sz w:val="22"/>
        </w:rPr>
        <w:t> :   LINUX/UNIX, AIX, WINDOWS</w:t>
      </w:r>
    </w:p>
    <w:p>
      <w:pPr>
        <w:pStyle w:val="Normal"/>
        <w:suppressAutoHyphens w:val="true"/>
        <w:spacing w:lineRule="exact" w:line="240" w:before="0" w:after="0"/>
        <w:ind w:left="0" w:right="0" w:hanging="0"/>
        <w:jc w:val="left"/>
        <w:rPr>
          <w:rFonts w:ascii="Alef" w:hAnsi="Alef" w:eastAsia="Calibri" w:cs="Calibri"/>
          <w:b w:val="false"/>
          <w:b w:val="false"/>
          <w:bCs w:val="false"/>
          <w:color w:val="685C54"/>
          <w:spacing w:val="0"/>
          <w:sz w:val="22"/>
          <w:u w:val="single"/>
        </w:rPr>
      </w:pPr>
      <w:r>
        <w:rPr>
          <w:rFonts w:eastAsia="Calibri" w:cs="Calibri" w:ascii="Alef" w:hAnsi="Alef"/>
          <w:b w:val="false"/>
          <w:bCs w:val="false"/>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Supervision</w:t>
      </w:r>
      <w:r>
        <w:rPr>
          <w:rFonts w:eastAsia="Calibri" w:cs="Calibri" w:ascii="Alef" w:hAnsi="Alef"/>
          <w:b/>
          <w:bCs/>
          <w:color w:val="685C54"/>
          <w:spacing w:val="0"/>
          <w:sz w:val="22"/>
        </w:rPr>
        <w:t>:                        NEWTEST, NAGIOS/CENTREON, TIVOLI, PATROL</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Middleware </w:t>
      </w:r>
      <w:r>
        <w:rPr>
          <w:rFonts w:eastAsia="Calibri" w:cs="Calibri" w:ascii="Alef" w:hAnsi="Alef"/>
          <w:b/>
          <w:bCs/>
          <w:color w:val="685C54"/>
          <w:spacing w:val="0"/>
          <w:sz w:val="22"/>
        </w:rPr>
        <w:t>:                      ODI, IBM WEBSPHERE, WEBLOGIC, DEPLOYIT, SPLUNK</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Language</w:t>
      </w:r>
      <w:r>
        <w:rPr>
          <w:rFonts w:eastAsia="Calibri" w:cs="Calibri" w:ascii="Alef" w:hAnsi="Alef"/>
          <w:b/>
          <w:bCs/>
          <w:color w:val="685C54"/>
          <w:spacing w:val="0"/>
          <w:sz w:val="22"/>
        </w:rPr>
        <w:t>:                            Shell (Niveau exploitant)</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Ordonnancement</w:t>
      </w:r>
      <w:r>
        <w:rPr>
          <w:rFonts w:eastAsia="Calibri" w:cs="Calibri" w:ascii="Alef" w:hAnsi="Alef"/>
          <w:b/>
          <w:bCs/>
          <w:color w:val="685C54"/>
          <w:spacing w:val="0"/>
          <w:sz w:val="22"/>
        </w:rPr>
        <w:t> :             $UNIVERSE/UNIVIEWER, CONTROL-M, VTOM, AUTOSYS</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Sauvegarde</w:t>
      </w:r>
      <w:r>
        <w:rPr>
          <w:rFonts w:eastAsia="Calibri" w:cs="Calibri" w:ascii="Alef" w:hAnsi="Alef"/>
          <w:b/>
          <w:bCs/>
          <w:color w:val="685C54"/>
          <w:spacing w:val="0"/>
          <w:sz w:val="22"/>
        </w:rPr>
        <w:t> :                       DATAPROTECTOR, TSM, TINA, NETWORKER</w:t>
      </w:r>
    </w:p>
    <w:p>
      <w:pPr>
        <w:pStyle w:val="Normal"/>
        <w:suppressAutoHyphens w:val="true"/>
        <w:spacing w:lineRule="exact" w:line="240" w:before="0" w:after="0"/>
        <w:ind w:left="0" w:right="0" w:hanging="0"/>
        <w:jc w:val="left"/>
        <w:rPr>
          <w:rFonts w:ascii="Alef" w:hAnsi="Alef" w:eastAsia="Calibri" w:cs="Calibri"/>
          <w:b/>
          <w:b/>
          <w:bCs/>
          <w:color w:val="685C54"/>
          <w:spacing w:val="0"/>
          <w:sz w:val="22"/>
        </w:rPr>
      </w:pPr>
      <w:r>
        <w:rPr>
          <w:rFonts w:eastAsia="Calibri" w:cs="Calibri" w:ascii="Alef" w:hAnsi="Alef"/>
          <w:b/>
          <w:bCs/>
          <w:color w:val="685C54"/>
          <w:spacing w:val="0"/>
          <w:sz w:val="22"/>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Virtualisation</w:t>
      </w:r>
      <w:r>
        <w:rPr>
          <w:rFonts w:eastAsia="Calibri" w:cs="Calibri" w:ascii="Alef" w:hAnsi="Alef"/>
          <w:b/>
          <w:bCs/>
          <w:color w:val="685C54"/>
          <w:spacing w:val="0"/>
          <w:sz w:val="22"/>
        </w:rPr>
        <w:t> :                   VMWARE, Vsphere</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Transferts</w:t>
      </w:r>
      <w:r>
        <w:rPr>
          <w:rFonts w:eastAsia="Calibri" w:cs="Calibri" w:ascii="Alef" w:hAnsi="Alef"/>
          <w:b/>
          <w:bCs/>
          <w:color w:val="685C54"/>
          <w:spacing w:val="0"/>
          <w:sz w:val="22"/>
        </w:rPr>
        <w:t> :                         CFT, AXWAY - Central Gouvernance, Flux, SFTP,  WINSCP, FILEZILA, FTP, Compare</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Reporting</w:t>
      </w:r>
      <w:r>
        <w:rPr>
          <w:rFonts w:eastAsia="Calibri" w:cs="Calibri" w:ascii="Alef" w:hAnsi="Alef"/>
          <w:b/>
          <w:bCs/>
          <w:color w:val="685C54"/>
          <w:spacing w:val="0"/>
          <w:sz w:val="22"/>
        </w:rPr>
        <w:t>/Ticketing:        SERVICE-NOW, METIS , C@SSUIS,  EASYVISTA, ISUPPORT, ASSET CENTER, GABI, KATI</w:t>
      </w:r>
    </w:p>
    <w:p>
      <w:pPr>
        <w:pStyle w:val="Normal"/>
        <w:suppressAutoHyphens w:val="true"/>
        <w:spacing w:lineRule="exact" w:line="240" w:before="0" w:after="0"/>
        <w:ind w:left="0" w:right="0" w:hanging="0"/>
        <w:jc w:val="left"/>
        <w:rPr>
          <w:rFonts w:ascii="Alef" w:hAnsi="Alef" w:eastAsia="Calibri" w:cs="Calibri"/>
          <w:b/>
          <w:b/>
          <w:bCs/>
          <w:color w:val="685C54"/>
          <w:spacing w:val="0"/>
          <w:sz w:val="22"/>
          <w:u w:val="single"/>
        </w:rPr>
      </w:pPr>
      <w:r>
        <w:rPr>
          <w:rFonts w:eastAsia="Calibri" w:cs="Calibri" w:ascii="Alef" w:hAnsi="Alef"/>
          <w:b/>
          <w:bCs/>
          <w:color w:val="685C54"/>
          <w:spacing w:val="0"/>
          <w:sz w:val="22"/>
          <w:u w:val="single"/>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Messagerie/communication</w:t>
      </w:r>
      <w:r>
        <w:rPr>
          <w:rFonts w:eastAsia="Calibri" w:cs="Calibri" w:ascii="Alef" w:hAnsi="Alef"/>
          <w:b/>
          <w:bCs/>
          <w:color w:val="685C54"/>
          <w:spacing w:val="0"/>
          <w:sz w:val="22"/>
        </w:rPr>
        <w:t> :     MICROSOFT OUTLOOK, LOTUS, skype, TEAMS, MOBIMEL</w:t>
      </w:r>
    </w:p>
    <w:p>
      <w:pPr>
        <w:pStyle w:val="Normal"/>
        <w:suppressAutoHyphens w:val="true"/>
        <w:spacing w:lineRule="exact" w:line="240" w:before="0" w:after="0"/>
        <w:ind w:left="0" w:right="0" w:hanging="0"/>
        <w:jc w:val="left"/>
        <w:rPr>
          <w:rFonts w:ascii="Alef" w:hAnsi="Alef" w:eastAsia="Times New Roman" w:cs="Times New Roman"/>
          <w:b/>
          <w:b/>
          <w:bCs/>
          <w:color w:val="auto"/>
          <w:spacing w:val="0"/>
          <w:sz w:val="22"/>
        </w:rPr>
      </w:pPr>
      <w:r>
        <w:rPr>
          <w:rFonts w:eastAsia="Times New Roman" w:cs="Times New Roman" w:ascii="Alef" w:hAnsi="Alef"/>
          <w:b/>
          <w:bCs/>
          <w:color w:val="auto"/>
          <w:spacing w:val="0"/>
          <w:sz w:val="22"/>
        </w:rPr>
      </w:r>
    </w:p>
    <w:p>
      <w:pPr>
        <w:pStyle w:val="Normal"/>
        <w:suppressAutoHyphens w:val="true"/>
        <w:spacing w:lineRule="exact" w:line="240" w:before="0" w:after="0"/>
        <w:ind w:left="0" w:right="0" w:hanging="0"/>
        <w:jc w:val="left"/>
        <w:rPr>
          <w:rFonts w:ascii="Alef" w:hAnsi="Alef"/>
          <w:b w:val="false"/>
          <w:b w:val="false"/>
          <w:bCs w:val="false"/>
        </w:rPr>
      </w:pPr>
      <w:r>
        <w:rPr>
          <w:rFonts w:eastAsia="Times New Roman" w:cs="Times New Roman" w:ascii="Alef" w:hAnsi="Alef"/>
          <w:b w:val="false"/>
          <w:bCs w:val="false"/>
          <w:color w:val="auto"/>
          <w:spacing w:val="0"/>
          <w:sz w:val="22"/>
          <w:u w:val="single"/>
        </w:rPr>
        <w:t>Connexion</w:t>
      </w:r>
      <w:r>
        <w:rPr>
          <w:rFonts w:eastAsia="Times New Roman" w:cs="Times New Roman" w:ascii="Alef" w:hAnsi="Alef"/>
          <w:b w:val="false"/>
          <w:bCs w:val="false"/>
          <w:color w:val="auto"/>
          <w:spacing w:val="0"/>
          <w:sz w:val="22"/>
        </w:rPr>
        <w:tab/>
        <w:t xml:space="preserve">                     </w:t>
      </w:r>
      <w:r>
        <w:rPr>
          <w:rFonts w:eastAsia="Calibri" w:cs="Calibri" w:ascii="Alef" w:hAnsi="Alef"/>
          <w:b w:val="false"/>
          <w:bCs w:val="false"/>
          <w:color w:val="auto"/>
          <w:spacing w:val="0"/>
          <w:sz w:val="22"/>
        </w:rPr>
        <w:t>MOBAXTERM, PUTTY</w:t>
      </w:r>
    </w:p>
    <w:p>
      <w:pPr>
        <w:pStyle w:val="Normal"/>
        <w:suppressAutoHyphens w:val="true"/>
        <w:spacing w:lineRule="exact" w:line="240" w:before="0" w:after="0"/>
        <w:ind w:left="0" w:right="0" w:hanging="0"/>
        <w:jc w:val="left"/>
        <w:rPr>
          <w:rFonts w:ascii="Alef" w:hAnsi="Alef" w:eastAsia="Times New Roman" w:cs="Times New Roman"/>
          <w:b w:val="false"/>
          <w:b w:val="false"/>
          <w:bCs w:val="false"/>
          <w:color w:val="auto"/>
          <w:spacing w:val="0"/>
          <w:sz w:val="22"/>
        </w:rPr>
      </w:pPr>
      <w:r>
        <w:rPr>
          <w:rFonts w:eastAsia="Times New Roman" w:cs="Times New Roman" w:ascii="Alef" w:hAnsi="Alef"/>
          <w:b w:val="false"/>
          <w:bCs w:val="false"/>
          <w:color w:val="auto"/>
          <w:spacing w:val="0"/>
          <w:sz w:val="22"/>
        </w:rPr>
      </w:r>
    </w:p>
    <w:p>
      <w:pPr>
        <w:pStyle w:val="Normal"/>
        <w:suppressAutoHyphens w:val="true"/>
        <w:spacing w:lineRule="exact" w:line="240" w:before="0" w:after="0"/>
        <w:ind w:left="0" w:right="0" w:hanging="0"/>
        <w:jc w:val="left"/>
        <w:rPr>
          <w:rFonts w:ascii="Alef" w:hAnsi="Alef"/>
          <w:b/>
          <w:b/>
          <w:bCs/>
        </w:rPr>
      </w:pPr>
      <w:r>
        <w:rPr>
          <w:rFonts w:eastAsia="Calibri" w:cs="Calibri" w:ascii="Alef" w:hAnsi="Alef"/>
          <w:b/>
          <w:bCs/>
          <w:color w:val="685C54"/>
          <w:spacing w:val="0"/>
          <w:sz w:val="22"/>
          <w:u w:val="single"/>
        </w:rPr>
        <w:t>Langue</w:t>
      </w:r>
      <w:r>
        <w:rPr>
          <w:rFonts w:eastAsia="Calibri" w:cs="Calibri" w:ascii="Alef" w:hAnsi="Alef"/>
          <w:b/>
          <w:bCs/>
          <w:color w:val="685C54"/>
          <w:spacing w:val="0"/>
          <w:sz w:val="22"/>
        </w:rPr>
        <w:t> :                              Anglais (Bilingue)</w:t>
      </w:r>
    </w:p>
    <w:p>
      <w:pPr>
        <w:pStyle w:val="Normal"/>
        <w:suppressAutoHyphens w:val="true"/>
        <w:spacing w:lineRule="exact" w:line="240" w:before="0" w:after="0"/>
        <w:ind w:left="0" w:right="0" w:hanging="0"/>
        <w:jc w:val="left"/>
        <w:rPr>
          <w:rFonts w:ascii="Carlito" w:hAnsi="Carlito"/>
        </w:rPr>
      </w:pPr>
      <w:r>
        <w:rPr>
          <w:rFonts w:ascii="Carlito" w:hAnsi="Carlito"/>
        </w:rPr>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r>
    </w:p>
    <w:p>
      <w:pPr>
        <w:pStyle w:val="Normal"/>
        <w:suppressAutoHyphens w:val="true"/>
        <w:spacing w:lineRule="exact" w:line="240" w:before="0" w:after="0"/>
        <w:ind w:left="0" w:right="0" w:hanging="0"/>
        <w:jc w:val="left"/>
        <w:rPr>
          <w:rFonts w:ascii="Times New Roman" w:hAnsi="Times New Roman" w:eastAsia="Times New Roman" w:cs="Times New Roman"/>
          <w:color w:val="auto"/>
          <w:spacing w:val="0"/>
          <w:sz w:val="22"/>
        </w:rPr>
      </w:pPr>
      <w:r>
        <w:rPr>
          <w:rFonts w:eastAsia="Times New Roman" w:cs="Times New Roman"/>
          <w:color w:val="auto"/>
          <w:spacing w:val="0"/>
          <w:sz w:val="22"/>
        </w:rPr>
        <w:t xml:space="preserve">______________________________________________________________________________________ </w:t>
      </w:r>
    </w:p>
    <w:p>
      <w:pPr>
        <w:pStyle w:val="Normal"/>
        <w:suppressAutoHyphens w:val="true"/>
        <w:spacing w:lineRule="exact" w:line="240" w:before="0" w:after="0"/>
        <w:ind w:left="0" w:right="0" w:hanging="0"/>
        <w:jc w:val="left"/>
        <w:rPr/>
      </w:pPr>
      <w:r>
        <w:rPr>
          <w:rFonts w:eastAsia="Times New Roman" w:cs="Times New Roman"/>
          <w:color w:val="auto"/>
          <w:spacing w:val="0"/>
          <w:sz w:val="22"/>
        </w:rPr>
        <w:tab/>
        <w:tab/>
        <w:tab/>
        <w:tab/>
      </w:r>
      <w:r>
        <w:rPr>
          <w:rFonts w:eastAsia="Times New Roman" w:cs="Times New Roman"/>
          <w:b/>
          <w:color w:val="111111"/>
          <w:spacing w:val="0"/>
          <w:sz w:val="22"/>
          <w:u w:val="single"/>
        </w:rPr>
        <w:t>CENTRES  D’INTERET</w:t>
      </w:r>
    </w:p>
    <w:p>
      <w:pPr>
        <w:pStyle w:val="Normal"/>
        <w:suppressAutoHyphens w:val="true"/>
        <w:spacing w:lineRule="exact" w:line="240" w:before="0" w:after="0"/>
        <w:ind w:left="0" w:right="0" w:hanging="0"/>
        <w:jc w:val="left"/>
        <w:rPr>
          <w:rFonts w:ascii="Carlito" w:hAnsi="Carlito" w:eastAsia="Times New Roman" w:cs="Times New Roman"/>
          <w:b/>
          <w:b/>
          <w:bCs/>
          <w:color w:val="auto"/>
          <w:spacing w:val="0"/>
          <w:sz w:val="22"/>
        </w:rPr>
      </w:pPr>
      <w:r>
        <w:rPr>
          <w:rFonts w:eastAsia="Times New Roman" w:cs="Times New Roman" w:ascii="Carlito" w:hAnsi="Carlito"/>
          <w:b/>
          <w:bCs/>
          <w:color w:val="auto"/>
          <w:spacing w:val="0"/>
          <w:sz w:val="22"/>
        </w:rPr>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Coach/Joueur de Basketball</w:t>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Football</w:t>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Amateur de Jazz, Blues</w:t>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Sujets de société</w:t>
      </w:r>
    </w:p>
    <w:p>
      <w:pPr>
        <w:pStyle w:val="Normal"/>
        <w:suppressAutoHyphens w:val="true"/>
        <w:spacing w:lineRule="exact" w:line="240" w:before="0" w:after="0"/>
        <w:ind w:left="0" w:right="0" w:hanging="0"/>
        <w:jc w:val="left"/>
        <w:rPr>
          <w:b w:val="false"/>
          <w:b w:val="false"/>
          <w:bCs w:val="false"/>
        </w:rPr>
      </w:pPr>
      <w:r>
        <w:rPr>
          <w:rFonts w:eastAsia="Times New Roman" w:cs="Times New Roman" w:ascii="Carlito" w:hAnsi="Carlito"/>
          <w:b w:val="false"/>
          <w:bCs w:val="false"/>
          <w:color w:val="auto"/>
          <w:spacing w:val="0"/>
          <w:sz w:val="22"/>
        </w:rPr>
        <w:t>Voyages (Nombreux séjours aux États-Unis</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rlito">
    <w:altName w:val="Calibri"/>
    <w:charset w:val="00"/>
    <w:family w:val="roman"/>
    <w:pitch w:val="variable"/>
  </w:font>
  <w:font w:name="Tms Rmn">
    <w:altName w:val="Times New Roman"/>
    <w:charset w:val="00"/>
    <w:family w:val="roman"/>
    <w:pitch w:val="variable"/>
  </w:font>
  <w:font w:name="Alef">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NSimSun" w:cs="Arial"/>
      <w:color w:val="auto"/>
      <w:kern w:val="2"/>
      <w:sz w:val="24"/>
      <w:szCs w:val="24"/>
      <w:lang w:val="fr-FR" w:eastAsia="zh-CN" w:bidi="hi-IN"/>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4760</TotalTime>
  <Application>LibreOffice/7.3.3.2$Windows_X86_64 LibreOffice_project/d1d0ea68f081ee2800a922cac8f79445e4603348</Application>
  <AppVersion>15.0000</AppVersion>
  <Pages>6</Pages>
  <Words>1607</Words>
  <Characters>10622</Characters>
  <CharactersWithSpaces>12534</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2022-09-28T21:56:44Z</dcterms:created>
  <dc:creator/>
  <dc:description/>
  <dc:language>fr-FR</dc:language>
  <cp:lastModifiedBy/>
  <dcterms:modified xsi:type="dcterms:W3CDTF">2024-02-07T15:45:56Z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file>